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3C2" w:rsidRDefault="00BF63C2" w:rsidP="00BF63C2">
      <w:pPr>
        <w:tabs>
          <w:tab w:val="left" w:pos="709"/>
        </w:tabs>
        <w:spacing w:after="0" w:line="360" w:lineRule="auto"/>
        <w:jc w:val="center"/>
        <w:rPr>
          <w:rFonts w:ascii="Times New Roman" w:eastAsia="SchoolBookSanPin" w:hAnsi="Times New Roman"/>
          <w:b/>
          <w:sz w:val="26"/>
          <w:szCs w:val="26"/>
        </w:rPr>
      </w:pPr>
      <w:bookmarkStart w:id="0" w:name="_GoBack"/>
      <w:r w:rsidRPr="00BF63C2">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p w:rsidR="00BF63C2" w:rsidRPr="00BF63C2" w:rsidRDefault="00BF63C2" w:rsidP="00BF63C2">
      <w:pPr>
        <w:tabs>
          <w:tab w:val="left" w:pos="709"/>
        </w:tabs>
        <w:spacing w:after="0" w:line="360" w:lineRule="auto"/>
        <w:jc w:val="center"/>
        <w:rPr>
          <w:rFonts w:ascii="Times New Roman" w:hAnsi="Times New Roman"/>
          <w:sz w:val="26"/>
          <w:szCs w:val="26"/>
        </w:rPr>
      </w:pPr>
      <w:r w:rsidRPr="00BF63C2">
        <w:rPr>
          <w:rFonts w:ascii="Times New Roman" w:eastAsia="SchoolBookSanPin" w:hAnsi="Times New Roman"/>
          <w:b/>
          <w:sz w:val="26"/>
          <w:szCs w:val="26"/>
        </w:rPr>
        <w:t>«География» (базовый уровень)</w:t>
      </w:r>
    </w:p>
    <w:p w:rsidR="00BF63C2" w:rsidRPr="00E85B4C" w:rsidRDefault="00BF63C2" w:rsidP="00BF63C2">
      <w:pPr>
        <w:widowControl w:val="0"/>
        <w:spacing w:after="0" w:line="360" w:lineRule="auto"/>
        <w:ind w:firstLine="708"/>
        <w:rPr>
          <w:rFonts w:ascii="Times New Roman" w:hAnsi="Times New Roman"/>
          <w:b/>
          <w:sz w:val="26"/>
          <w:szCs w:val="26"/>
        </w:rPr>
      </w:pPr>
      <w:r w:rsidRPr="00E85B4C">
        <w:rPr>
          <w:rFonts w:ascii="Times New Roman" w:hAnsi="Times New Roman"/>
          <w:b/>
          <w:sz w:val="26"/>
          <w:szCs w:val="26"/>
        </w:rPr>
        <w:t>1. Пояснительная записка</w:t>
      </w:r>
    </w:p>
    <w:p w:rsidR="00BF63C2" w:rsidRPr="00E85B4C" w:rsidRDefault="00BF63C2" w:rsidP="00BF63C2">
      <w:pPr>
        <w:spacing w:after="0" w:line="360" w:lineRule="auto"/>
        <w:ind w:firstLine="708"/>
        <w:jc w:val="both"/>
        <w:rPr>
          <w:rFonts w:ascii="Times New Roman" w:eastAsia="Times New Roman" w:hAnsi="Times New Roman"/>
          <w:color w:val="231E20"/>
          <w:sz w:val="26"/>
          <w:szCs w:val="26"/>
        </w:rPr>
      </w:pPr>
      <w:r w:rsidRPr="00E85B4C">
        <w:rPr>
          <w:rFonts w:ascii="Times New Roman" w:eastAsia="Times New Roman" w:hAnsi="Times New Roman"/>
          <w:sz w:val="26"/>
          <w:szCs w:val="26"/>
        </w:rPr>
        <w:t xml:space="preserve">Программа по географии для 10-11 классов составлена на основе Федеральной образовательной программы СОО в соответствии с обновленными ФГОС, </w:t>
      </w:r>
      <w:r w:rsidRPr="00E85B4C">
        <w:rPr>
          <w:rFonts w:ascii="Times New Roman" w:eastAsia="Times New Roman" w:hAnsi="Times New Roman"/>
          <w:color w:val="231E20"/>
          <w:sz w:val="26"/>
          <w:szCs w:val="26"/>
        </w:rPr>
        <w:t xml:space="preserve">а также с учётом </w:t>
      </w:r>
      <w:r w:rsidRPr="00E85B4C">
        <w:rPr>
          <w:rFonts w:ascii="Times New Roman" w:eastAsia="Times New Roman" w:hAnsi="Times New Roman"/>
          <w:sz w:val="26"/>
          <w:szCs w:val="26"/>
        </w:rPr>
        <w:t>Федеральной рабочей программы воспитания</w:t>
      </w:r>
      <w:r w:rsidRPr="00E85B4C">
        <w:rPr>
          <w:rFonts w:ascii="Times New Roman" w:eastAsia="Times New Roman" w:hAnsi="Times New Roman"/>
          <w:color w:val="231E20"/>
          <w:sz w:val="26"/>
          <w:szCs w:val="26"/>
        </w:rPr>
        <w:t>.</w:t>
      </w:r>
    </w:p>
    <w:p w:rsidR="00BF63C2" w:rsidRDefault="00BF63C2" w:rsidP="00BF63C2">
      <w:pPr>
        <w:spacing w:after="0" w:line="360" w:lineRule="auto"/>
        <w:ind w:firstLine="708"/>
        <w:jc w:val="both"/>
        <w:rPr>
          <w:rFonts w:ascii="Times New Roman" w:hAnsi="Times New Roman"/>
          <w:sz w:val="26"/>
          <w:szCs w:val="26"/>
        </w:rPr>
      </w:pPr>
      <w:r w:rsidRPr="00CF4AF2">
        <w:rPr>
          <w:rFonts w:ascii="Times New Roman" w:hAnsi="Times New Roman"/>
          <w:sz w:val="26"/>
          <w:szCs w:val="26"/>
        </w:rPr>
        <w:t xml:space="preserve">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w:t>
      </w:r>
      <w:proofErr w:type="spellStart"/>
      <w:r w:rsidRPr="00CF4AF2">
        <w:rPr>
          <w:rFonts w:ascii="Times New Roman" w:hAnsi="Times New Roman"/>
          <w:sz w:val="26"/>
          <w:szCs w:val="26"/>
        </w:rPr>
        <w:t>межпредметных</w:t>
      </w:r>
      <w:proofErr w:type="spellEnd"/>
      <w:r w:rsidRPr="00CF4AF2">
        <w:rPr>
          <w:rFonts w:ascii="Times New Roman" w:hAnsi="Times New Roman"/>
          <w:sz w:val="26"/>
          <w:szCs w:val="26"/>
        </w:rPr>
        <w:t xml:space="preserve"> и </w:t>
      </w:r>
      <w:proofErr w:type="spellStart"/>
      <w:r w:rsidRPr="00CF4AF2">
        <w:rPr>
          <w:rFonts w:ascii="Times New Roman" w:hAnsi="Times New Roman"/>
          <w:sz w:val="26"/>
          <w:szCs w:val="26"/>
        </w:rPr>
        <w:t>внутрипредметных</w:t>
      </w:r>
      <w:proofErr w:type="spellEnd"/>
      <w:r w:rsidRPr="00CF4AF2">
        <w:rPr>
          <w:rFonts w:ascii="Times New Roman" w:hAnsi="Times New Roman"/>
          <w:sz w:val="26"/>
          <w:szCs w:val="26"/>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w:t>
      </w:r>
      <w:r>
        <w:rPr>
          <w:rFonts w:ascii="Times New Roman" w:hAnsi="Times New Roman"/>
          <w:sz w:val="26"/>
          <w:szCs w:val="26"/>
        </w:rPr>
        <w:t>видов деятельности обучающихся.</w:t>
      </w:r>
    </w:p>
    <w:p w:rsidR="00BF63C2" w:rsidRDefault="00BF63C2" w:rsidP="00BF63C2">
      <w:pPr>
        <w:spacing w:after="0" w:line="360" w:lineRule="auto"/>
        <w:ind w:firstLine="708"/>
        <w:jc w:val="both"/>
        <w:rPr>
          <w:rFonts w:ascii="Times New Roman" w:hAnsi="Times New Roman"/>
          <w:sz w:val="26"/>
          <w:szCs w:val="26"/>
        </w:rPr>
      </w:pPr>
      <w:r w:rsidRPr="00CF4AF2">
        <w:rPr>
          <w:rFonts w:ascii="Times New Roman" w:hAnsi="Times New Roman"/>
          <w:sz w:val="26"/>
          <w:szCs w:val="26"/>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w:t>
      </w:r>
      <w:r>
        <w:rPr>
          <w:rFonts w:ascii="Times New Roman" w:hAnsi="Times New Roman"/>
          <w:sz w:val="26"/>
          <w:szCs w:val="26"/>
        </w:rPr>
        <w:t>ьзованием различных источников.</w:t>
      </w:r>
    </w:p>
    <w:p w:rsidR="00BF63C2" w:rsidRDefault="00BF63C2" w:rsidP="00BF63C2">
      <w:pPr>
        <w:spacing w:after="0" w:line="360" w:lineRule="auto"/>
        <w:ind w:firstLine="708"/>
        <w:jc w:val="both"/>
        <w:rPr>
          <w:rFonts w:ascii="Times New Roman" w:hAnsi="Times New Roman"/>
          <w:sz w:val="26"/>
          <w:szCs w:val="26"/>
        </w:rPr>
      </w:pPr>
      <w:r w:rsidRPr="00CF4AF2">
        <w:rPr>
          <w:rFonts w:ascii="Times New Roman" w:hAnsi="Times New Roman"/>
          <w:sz w:val="26"/>
          <w:szCs w:val="26"/>
        </w:rPr>
        <w:t>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w:t>
      </w:r>
      <w:r>
        <w:rPr>
          <w:rFonts w:ascii="Times New Roman" w:hAnsi="Times New Roman"/>
          <w:sz w:val="26"/>
          <w:szCs w:val="26"/>
        </w:rPr>
        <w:t xml:space="preserve"> социальных отношений.</w:t>
      </w:r>
    </w:p>
    <w:p w:rsidR="00BF63C2" w:rsidRPr="00CF4AF2" w:rsidRDefault="00BF63C2" w:rsidP="00BF63C2">
      <w:pPr>
        <w:spacing w:after="0" w:line="360" w:lineRule="auto"/>
        <w:ind w:firstLine="708"/>
        <w:jc w:val="both"/>
        <w:rPr>
          <w:rFonts w:ascii="Times New Roman" w:hAnsi="Times New Roman"/>
          <w:sz w:val="26"/>
          <w:szCs w:val="26"/>
        </w:rPr>
      </w:pPr>
      <w:r w:rsidRPr="00CF4AF2">
        <w:rPr>
          <w:rFonts w:ascii="Times New Roman" w:hAnsi="Times New Roman"/>
          <w:sz w:val="26"/>
          <w:szCs w:val="26"/>
        </w:rP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rsidR="00BF63C2" w:rsidRPr="00E85B4C" w:rsidRDefault="00BF63C2" w:rsidP="00BF63C2">
      <w:pPr>
        <w:spacing w:after="0" w:line="360" w:lineRule="auto"/>
        <w:ind w:firstLine="708"/>
        <w:jc w:val="both"/>
        <w:rPr>
          <w:rFonts w:ascii="Times New Roman" w:eastAsia="Times New Roman" w:hAnsi="Times New Roman"/>
          <w:color w:val="000000"/>
          <w:sz w:val="26"/>
          <w:szCs w:val="26"/>
        </w:rPr>
      </w:pPr>
      <w:r w:rsidRPr="00E85B4C">
        <w:rPr>
          <w:rFonts w:ascii="Times New Roman" w:hAnsi="Times New Roman"/>
          <w:sz w:val="26"/>
          <w:szCs w:val="26"/>
        </w:rPr>
        <w:t xml:space="preserve">В основу содержания географии положено изучение единого </w:t>
      </w:r>
      <w:r w:rsidRPr="00E85B4C">
        <w:rPr>
          <w:rFonts w:ascii="Times New Roman" w:hAnsi="Times New Roman"/>
          <w:sz w:val="26"/>
          <w:szCs w:val="26"/>
        </w:rPr>
        <w:br/>
        <w:t xml:space="preserve">и одновременно многополярного мира, глобализации мирового развития, фокусирования на формировании у обучающихся целостного представления о роли </w:t>
      </w:r>
      <w:r w:rsidRPr="00E85B4C">
        <w:rPr>
          <w:rFonts w:ascii="Times New Roman" w:hAnsi="Times New Roman"/>
          <w:sz w:val="26"/>
          <w:szCs w:val="26"/>
        </w:rPr>
        <w:lastRenderedPageBreak/>
        <w:t xml:space="preserve">России в современном мире. Факторами, определяющими содержательную часть, явились </w:t>
      </w:r>
      <w:proofErr w:type="spellStart"/>
      <w:r w:rsidRPr="00E85B4C">
        <w:rPr>
          <w:rFonts w:ascii="Times New Roman" w:hAnsi="Times New Roman"/>
          <w:sz w:val="26"/>
          <w:szCs w:val="26"/>
        </w:rPr>
        <w:t>интегративность</w:t>
      </w:r>
      <w:proofErr w:type="spellEnd"/>
      <w:r w:rsidRPr="00E85B4C">
        <w:rPr>
          <w:rFonts w:ascii="Times New Roman" w:hAnsi="Times New Roman"/>
          <w:sz w:val="26"/>
          <w:szCs w:val="26"/>
        </w:rPr>
        <w:t xml:space="preserve">, </w:t>
      </w:r>
      <w:proofErr w:type="spellStart"/>
      <w:r w:rsidRPr="00E85B4C">
        <w:rPr>
          <w:rFonts w:ascii="Times New Roman" w:hAnsi="Times New Roman"/>
          <w:sz w:val="26"/>
          <w:szCs w:val="26"/>
        </w:rPr>
        <w:t>междисциплинарность</w:t>
      </w:r>
      <w:proofErr w:type="spellEnd"/>
      <w:r w:rsidRPr="00E85B4C">
        <w:rPr>
          <w:rFonts w:ascii="Times New Roman" w:hAnsi="Times New Roman"/>
          <w:sz w:val="26"/>
          <w:szCs w:val="26"/>
        </w:rPr>
        <w:t xml:space="preserve">, </w:t>
      </w:r>
      <w:proofErr w:type="spellStart"/>
      <w:r w:rsidRPr="00E85B4C">
        <w:rPr>
          <w:rFonts w:ascii="Times New Roman" w:hAnsi="Times New Roman"/>
          <w:sz w:val="26"/>
          <w:szCs w:val="26"/>
        </w:rPr>
        <w:t>практикоориентированность</w:t>
      </w:r>
      <w:proofErr w:type="spellEnd"/>
      <w:r w:rsidRPr="00E85B4C">
        <w:rPr>
          <w:rFonts w:ascii="Times New Roman" w:hAnsi="Times New Roman"/>
          <w:sz w:val="26"/>
          <w:szCs w:val="26"/>
        </w:rPr>
        <w:t xml:space="preserve">, </w:t>
      </w:r>
      <w:proofErr w:type="spellStart"/>
      <w:r w:rsidRPr="00E85B4C">
        <w:rPr>
          <w:rFonts w:ascii="Times New Roman" w:hAnsi="Times New Roman"/>
          <w:sz w:val="26"/>
          <w:szCs w:val="26"/>
        </w:rPr>
        <w:t>экологизация</w:t>
      </w:r>
      <w:proofErr w:type="spellEnd"/>
      <w:r w:rsidRPr="00E85B4C">
        <w:rPr>
          <w:rFonts w:ascii="Times New Roman" w:hAnsi="Times New Roman"/>
          <w:sz w:val="26"/>
          <w:szCs w:val="26"/>
        </w:rPr>
        <w:t xml:space="preserve"> и </w:t>
      </w:r>
      <w:proofErr w:type="spellStart"/>
      <w:r w:rsidRPr="00E85B4C">
        <w:rPr>
          <w:rFonts w:ascii="Times New Roman" w:hAnsi="Times New Roman"/>
          <w:sz w:val="26"/>
          <w:szCs w:val="26"/>
        </w:rPr>
        <w:t>гуманизация</w:t>
      </w:r>
      <w:proofErr w:type="spellEnd"/>
      <w:r w:rsidRPr="00E85B4C">
        <w:rPr>
          <w:rFonts w:ascii="Times New Roman" w:hAnsi="Times New Roman"/>
          <w:sz w:val="26"/>
          <w:szCs w:val="26"/>
        </w:rPr>
        <w:t xml:space="preserve">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E85B4C">
        <w:rPr>
          <w:rFonts w:ascii="Times New Roman" w:hAnsi="Times New Roman"/>
          <w:sz w:val="26"/>
          <w:szCs w:val="26"/>
        </w:rPr>
        <w:t>геоэкологических</w:t>
      </w:r>
      <w:proofErr w:type="spellEnd"/>
      <w:r w:rsidRPr="00E85B4C">
        <w:rPr>
          <w:rFonts w:ascii="Times New Roman" w:hAnsi="Times New Roman"/>
          <w:sz w:val="26"/>
          <w:szCs w:val="26"/>
        </w:rPr>
        <w:t xml:space="preserve"> событий и процессов.</w:t>
      </w:r>
    </w:p>
    <w:p w:rsidR="00BF63C2" w:rsidRPr="00CF4AF2" w:rsidRDefault="00BF63C2" w:rsidP="00BF63C2">
      <w:pPr>
        <w:spacing w:after="0" w:line="360" w:lineRule="auto"/>
        <w:ind w:firstLine="708"/>
        <w:jc w:val="both"/>
        <w:rPr>
          <w:rFonts w:ascii="Times New Roman" w:eastAsia="Times New Roman" w:hAnsi="Times New Roman"/>
          <w:color w:val="000000"/>
          <w:sz w:val="26"/>
          <w:szCs w:val="26"/>
        </w:rPr>
      </w:pPr>
      <w:r w:rsidRPr="00CF4AF2">
        <w:rPr>
          <w:rFonts w:ascii="Times New Roman" w:hAnsi="Times New Roman"/>
          <w:sz w:val="26"/>
          <w:szCs w:val="26"/>
        </w:rPr>
        <w:t>Изучение географии направлено на достижение следующих целей:</w:t>
      </w:r>
    </w:p>
    <w:p w:rsidR="00BF63C2" w:rsidRPr="00E85B4C" w:rsidRDefault="00BF63C2" w:rsidP="00BF63C2">
      <w:pPr>
        <w:spacing w:after="0" w:line="360" w:lineRule="auto"/>
        <w:ind w:firstLine="708"/>
        <w:jc w:val="both"/>
        <w:rPr>
          <w:rFonts w:ascii="Times New Roman" w:eastAsia="Times New Roman" w:hAnsi="Times New Roman"/>
          <w:color w:val="000000"/>
          <w:sz w:val="26"/>
          <w:szCs w:val="26"/>
        </w:rPr>
      </w:pPr>
      <w:r w:rsidRPr="00E85B4C">
        <w:rPr>
          <w:rFonts w:ascii="Times New Roman" w:hAnsi="Times New Roman"/>
          <w:sz w:val="26"/>
          <w:szCs w:val="26"/>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w:t>
      </w:r>
      <w:proofErr w:type="spellStart"/>
      <w:r w:rsidRPr="00E85B4C">
        <w:rPr>
          <w:rFonts w:ascii="Times New Roman" w:hAnsi="Times New Roman"/>
          <w:sz w:val="26"/>
          <w:szCs w:val="26"/>
        </w:rPr>
        <w:t>постиндустриализации</w:t>
      </w:r>
      <w:proofErr w:type="spellEnd"/>
      <w:r w:rsidRPr="00E85B4C">
        <w:rPr>
          <w:rFonts w:ascii="Times New Roman" w:hAnsi="Times New Roman"/>
          <w:sz w:val="26"/>
          <w:szCs w:val="26"/>
        </w:rPr>
        <w:t xml:space="preserve"> и устойчивого развития, с ролью России как составной части мирового сообщества;</w:t>
      </w:r>
    </w:p>
    <w:p w:rsidR="00BF63C2" w:rsidRPr="00E85B4C" w:rsidRDefault="00BF63C2" w:rsidP="00BF63C2">
      <w:pPr>
        <w:spacing w:after="0" w:line="360" w:lineRule="auto"/>
        <w:ind w:firstLine="708"/>
        <w:jc w:val="both"/>
        <w:rPr>
          <w:rFonts w:ascii="Times New Roman" w:eastAsia="Times New Roman" w:hAnsi="Times New Roman"/>
          <w:color w:val="000000"/>
          <w:sz w:val="26"/>
          <w:szCs w:val="26"/>
        </w:rPr>
      </w:pPr>
      <w:r w:rsidRPr="00E85B4C">
        <w:rPr>
          <w:rFonts w:ascii="Times New Roman" w:hAnsi="Times New Roman"/>
          <w:sz w:val="26"/>
          <w:szCs w:val="26"/>
        </w:rPr>
        <w:t xml:space="preserve">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w:t>
      </w:r>
      <w:proofErr w:type="spellStart"/>
      <w:r w:rsidRPr="00E85B4C">
        <w:rPr>
          <w:rFonts w:ascii="Times New Roman" w:hAnsi="Times New Roman"/>
          <w:sz w:val="26"/>
          <w:szCs w:val="26"/>
        </w:rPr>
        <w:t>геоэкологического</w:t>
      </w:r>
      <w:proofErr w:type="spellEnd"/>
      <w:r w:rsidRPr="00E85B4C">
        <w:rPr>
          <w:rFonts w:ascii="Times New Roman" w:hAnsi="Times New Roman"/>
          <w:sz w:val="26"/>
          <w:szCs w:val="26"/>
        </w:rPr>
        <w:t xml:space="preserve">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BF63C2" w:rsidRDefault="00BF63C2" w:rsidP="00BF63C2">
      <w:pPr>
        <w:spacing w:after="0" w:line="360" w:lineRule="auto"/>
        <w:ind w:firstLine="708"/>
        <w:jc w:val="both"/>
        <w:rPr>
          <w:rFonts w:ascii="Times New Roman" w:hAnsi="Times New Roman"/>
          <w:sz w:val="26"/>
          <w:szCs w:val="26"/>
        </w:rPr>
      </w:pPr>
      <w:r w:rsidRPr="00E85B4C">
        <w:rPr>
          <w:rFonts w:ascii="Times New Roman" w:hAnsi="Times New Roman"/>
          <w:sz w:val="26"/>
          <w:szCs w:val="26"/>
        </w:rPr>
        <w:t xml:space="preserve">3) </w:t>
      </w:r>
      <w:r w:rsidRPr="007707BA">
        <w:rPr>
          <w:rFonts w:ascii="Times New Roman" w:hAnsi="Times New Roman"/>
          <w:sz w:val="26"/>
          <w:szCs w:val="26"/>
        </w:rPr>
        <w:t>формирование системы географических знаний как компонента научной картины мира, завершение формирования</w:t>
      </w:r>
      <w:r>
        <w:rPr>
          <w:rFonts w:ascii="Times New Roman" w:hAnsi="Times New Roman"/>
          <w:sz w:val="26"/>
          <w:szCs w:val="26"/>
        </w:rPr>
        <w:t xml:space="preserve"> основ географической культуры;</w:t>
      </w:r>
    </w:p>
    <w:p w:rsidR="00BF63C2" w:rsidRDefault="00BF63C2" w:rsidP="00BF63C2">
      <w:pPr>
        <w:spacing w:after="0" w:line="360" w:lineRule="auto"/>
        <w:ind w:firstLine="708"/>
        <w:jc w:val="both"/>
        <w:rPr>
          <w:rFonts w:ascii="Times New Roman" w:hAnsi="Times New Roman"/>
          <w:sz w:val="26"/>
          <w:szCs w:val="26"/>
        </w:rPr>
      </w:pPr>
      <w:r>
        <w:rPr>
          <w:rFonts w:ascii="Times New Roman" w:hAnsi="Times New Roman"/>
          <w:sz w:val="26"/>
          <w:szCs w:val="26"/>
        </w:rPr>
        <w:t xml:space="preserve">4) </w:t>
      </w:r>
      <w:r w:rsidRPr="007707BA">
        <w:rPr>
          <w:rFonts w:ascii="Times New Roman" w:hAnsi="Times New Roman"/>
          <w:sz w:val="26"/>
          <w:szCs w:val="26"/>
        </w:rP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w:t>
      </w:r>
      <w:r>
        <w:rPr>
          <w:rFonts w:ascii="Times New Roman" w:hAnsi="Times New Roman"/>
          <w:sz w:val="26"/>
          <w:szCs w:val="26"/>
        </w:rPr>
        <w:t>их в реальной действительности;</w:t>
      </w:r>
    </w:p>
    <w:p w:rsidR="00BF63C2" w:rsidRPr="007707BA" w:rsidRDefault="00BF63C2" w:rsidP="00BF63C2">
      <w:pPr>
        <w:spacing w:after="0" w:line="360" w:lineRule="auto"/>
        <w:ind w:firstLine="708"/>
        <w:jc w:val="both"/>
        <w:rPr>
          <w:rFonts w:ascii="Times New Roman" w:eastAsia="Times New Roman" w:hAnsi="Times New Roman"/>
          <w:color w:val="000000"/>
          <w:sz w:val="26"/>
          <w:szCs w:val="26"/>
        </w:rPr>
      </w:pPr>
      <w:r>
        <w:rPr>
          <w:rFonts w:ascii="Times New Roman" w:hAnsi="Times New Roman"/>
          <w:sz w:val="26"/>
          <w:szCs w:val="26"/>
        </w:rPr>
        <w:t xml:space="preserve">5) </w:t>
      </w:r>
      <w:r w:rsidRPr="007707BA">
        <w:rPr>
          <w:rFonts w:ascii="Times New Roman" w:hAnsi="Times New Roman"/>
          <w:sz w:val="26"/>
          <w:szCs w:val="26"/>
        </w:rPr>
        <w:t>приобретение опыта разнообразной деятельности, направленной на достижение целей устойчивого развития.</w:t>
      </w:r>
    </w:p>
    <w:p w:rsidR="00BF63C2" w:rsidRPr="00E85B4C" w:rsidRDefault="00BF63C2" w:rsidP="00BF63C2">
      <w:pPr>
        <w:spacing w:after="0" w:line="360" w:lineRule="auto"/>
        <w:ind w:firstLine="708"/>
        <w:jc w:val="both"/>
        <w:rPr>
          <w:rFonts w:ascii="Times New Roman" w:eastAsia="Times New Roman" w:hAnsi="Times New Roman"/>
          <w:color w:val="000000"/>
          <w:sz w:val="26"/>
          <w:szCs w:val="26"/>
        </w:rPr>
      </w:pPr>
      <w:r w:rsidRPr="007707BA">
        <w:rPr>
          <w:rFonts w:ascii="Times New Roman" w:hAnsi="Times New Roman"/>
          <w:sz w:val="26"/>
          <w:szCs w:val="26"/>
        </w:rP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BF63C2" w:rsidRPr="00E85B4C" w:rsidRDefault="00BF63C2" w:rsidP="00BF63C2">
      <w:pPr>
        <w:spacing w:after="0" w:line="360" w:lineRule="auto"/>
        <w:ind w:firstLine="708"/>
        <w:jc w:val="both"/>
        <w:rPr>
          <w:rFonts w:ascii="Times New Roman" w:eastAsia="SchoolBookSanPin" w:hAnsi="Times New Roman"/>
          <w:color w:val="000000"/>
          <w:position w:val="1"/>
          <w:sz w:val="26"/>
          <w:szCs w:val="26"/>
        </w:rPr>
      </w:pPr>
      <w:r w:rsidRPr="00E85B4C">
        <w:rPr>
          <w:rFonts w:ascii="Times New Roman" w:eastAsia="SchoolBookSanPin" w:hAnsi="Times New Roman"/>
          <w:color w:val="000000"/>
          <w:sz w:val="26"/>
          <w:szCs w:val="26"/>
        </w:rPr>
        <w:lastRenderedPageBreak/>
        <w:t xml:space="preserve">Общее число часов, рекомендованных для изучения географии на базовом уровне – </w:t>
      </w:r>
      <w:r w:rsidRPr="00E85B4C">
        <w:rPr>
          <w:rFonts w:ascii="Times New Roman" w:eastAsia="SchoolBookSanPin" w:hAnsi="Times New Roman"/>
          <w:color w:val="000000"/>
          <w:position w:val="1"/>
          <w:sz w:val="26"/>
          <w:szCs w:val="26"/>
        </w:rPr>
        <w:t>68 часов: в 10 классе – 34 часа (1 час в неделю), в 11 классе – 34 часа (1 час в неделю).</w:t>
      </w:r>
      <w:bookmarkEnd w:id="0"/>
    </w:p>
    <w:p w:rsidR="00BF63C2" w:rsidRPr="00FD2D79" w:rsidRDefault="00BF63C2" w:rsidP="00BF63C2">
      <w:pPr>
        <w:pStyle w:val="a3"/>
        <w:numPr>
          <w:ilvl w:val="0"/>
          <w:numId w:val="1"/>
        </w:numPr>
        <w:spacing w:after="0" w:line="360" w:lineRule="auto"/>
        <w:jc w:val="both"/>
        <w:rPr>
          <w:rFonts w:ascii="Times New Roman" w:eastAsia="SchoolBookSanPin" w:hAnsi="Times New Roman"/>
          <w:b/>
          <w:color w:val="000000"/>
          <w:position w:val="1"/>
          <w:sz w:val="26"/>
          <w:szCs w:val="26"/>
        </w:rPr>
      </w:pPr>
      <w:r w:rsidRPr="00FD2D79">
        <w:rPr>
          <w:rFonts w:ascii="Times New Roman" w:eastAsia="SchoolBookSanPin" w:hAnsi="Times New Roman"/>
          <w:b/>
          <w:color w:val="000000"/>
          <w:position w:val="1"/>
          <w:sz w:val="26"/>
          <w:szCs w:val="26"/>
        </w:rPr>
        <w:t>Содержание учебного предмета</w:t>
      </w:r>
    </w:p>
    <w:p w:rsidR="00BF63C2" w:rsidRPr="00E85B4C" w:rsidRDefault="00BF63C2" w:rsidP="00BF63C2">
      <w:pPr>
        <w:widowControl w:val="0"/>
        <w:spacing w:after="0" w:line="360" w:lineRule="auto"/>
        <w:ind w:firstLine="680"/>
        <w:contextualSpacing/>
        <w:jc w:val="both"/>
        <w:rPr>
          <w:rFonts w:ascii="Times New Roman" w:hAnsi="Times New Roman"/>
          <w:b/>
          <w:bCs/>
          <w:sz w:val="26"/>
          <w:szCs w:val="26"/>
        </w:rPr>
      </w:pPr>
      <w:r w:rsidRPr="00E85B4C">
        <w:rPr>
          <w:rFonts w:ascii="Times New Roman" w:hAnsi="Times New Roman"/>
          <w:b/>
          <w:bCs/>
          <w:sz w:val="26"/>
          <w:szCs w:val="26"/>
        </w:rPr>
        <w:t xml:space="preserve">10 класс </w:t>
      </w:r>
    </w:p>
    <w:p w:rsidR="00BF63C2" w:rsidRDefault="00BF63C2" w:rsidP="00BF63C2">
      <w:pPr>
        <w:widowControl w:val="0"/>
        <w:spacing w:after="0" w:line="360" w:lineRule="auto"/>
        <w:ind w:firstLine="680"/>
        <w:contextualSpacing/>
        <w:jc w:val="both"/>
        <w:rPr>
          <w:rFonts w:ascii="Times New Roman" w:hAnsi="Times New Roman"/>
          <w:sz w:val="26"/>
          <w:szCs w:val="26"/>
        </w:rPr>
      </w:pPr>
      <w:r>
        <w:rPr>
          <w:rFonts w:ascii="Times New Roman" w:hAnsi="Times New Roman"/>
          <w:sz w:val="26"/>
          <w:szCs w:val="26"/>
        </w:rPr>
        <w:t>География как наука.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w:t>
      </w:r>
      <w:r>
        <w:rPr>
          <w:rFonts w:ascii="Times New Roman" w:hAnsi="Times New Roman"/>
          <w:sz w:val="26"/>
          <w:szCs w:val="26"/>
        </w:rPr>
        <w:t>ат географических исследований.</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Географическая культура. Элементы географической культуры: географическая картина мира, географическое мышление, язык географии. Их значимость для п</w:t>
      </w:r>
      <w:r>
        <w:rPr>
          <w:rFonts w:ascii="Times New Roman" w:hAnsi="Times New Roman"/>
          <w:sz w:val="26"/>
          <w:szCs w:val="26"/>
        </w:rPr>
        <w:t>редставителей разных профессий.</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Приро</w:t>
      </w:r>
      <w:r>
        <w:rPr>
          <w:rFonts w:ascii="Times New Roman" w:hAnsi="Times New Roman"/>
          <w:sz w:val="26"/>
          <w:szCs w:val="26"/>
        </w:rPr>
        <w:t>допользование и геоэкология.</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Географическая среда. Географическая среда как </w:t>
      </w:r>
      <w:proofErr w:type="spellStart"/>
      <w:r w:rsidRPr="007707BA">
        <w:rPr>
          <w:rFonts w:ascii="Times New Roman" w:hAnsi="Times New Roman"/>
          <w:sz w:val="26"/>
          <w:szCs w:val="26"/>
        </w:rPr>
        <w:t>геосистема</w:t>
      </w:r>
      <w:proofErr w:type="spellEnd"/>
      <w:r w:rsidRPr="007707BA">
        <w:rPr>
          <w:rFonts w:ascii="Times New Roman" w:hAnsi="Times New Roman"/>
          <w:sz w:val="26"/>
          <w:szCs w:val="26"/>
        </w:rPr>
        <w:t>;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w:t>
      </w:r>
      <w:r>
        <w:rPr>
          <w:rFonts w:ascii="Times New Roman" w:hAnsi="Times New Roman"/>
          <w:sz w:val="26"/>
          <w:szCs w:val="26"/>
        </w:rPr>
        <w:t>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Естественный и антропогенный ландшафты. Проблема сохранения ландшафтного и кул</w:t>
      </w:r>
      <w:r>
        <w:rPr>
          <w:rFonts w:ascii="Times New Roman" w:hAnsi="Times New Roman"/>
          <w:sz w:val="26"/>
          <w:szCs w:val="26"/>
        </w:rPr>
        <w:t>ьтурного разнообразия на Земле.</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Практическая работа "Классификация ландшафтов с использованием источни</w:t>
      </w:r>
      <w:r>
        <w:rPr>
          <w:rFonts w:ascii="Times New Roman" w:hAnsi="Times New Roman"/>
          <w:sz w:val="26"/>
          <w:szCs w:val="26"/>
        </w:rPr>
        <w:t>ков географической информации".</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w:t>
      </w:r>
      <w:r>
        <w:rPr>
          <w:rFonts w:ascii="Times New Roman" w:hAnsi="Times New Roman"/>
          <w:sz w:val="26"/>
          <w:szCs w:val="26"/>
        </w:rPr>
        <w:t>родного и культурного наследия.</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w:t>
      </w:r>
      <w:r w:rsidRPr="007707BA">
        <w:rPr>
          <w:rFonts w:ascii="Times New Roman" w:hAnsi="Times New Roman"/>
          <w:sz w:val="26"/>
          <w:szCs w:val="26"/>
        </w:rPr>
        <w:lastRenderedPageBreak/>
        <w:t>климата и (или) загрязнением Мирового океана, выбор формы фиксации результатов наблюде</w:t>
      </w:r>
      <w:r>
        <w:rPr>
          <w:rFonts w:ascii="Times New Roman" w:hAnsi="Times New Roman"/>
          <w:sz w:val="26"/>
          <w:szCs w:val="26"/>
        </w:rPr>
        <w:t>ния (исследования)".</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Природные ресурсы и их виды. Особенности размещения природных ресурсов мира. Природно-ресурсный капитал регионов, крупных стран, в том числе и России. </w:t>
      </w:r>
      <w:proofErr w:type="spellStart"/>
      <w:r w:rsidRPr="007707BA">
        <w:rPr>
          <w:rFonts w:ascii="Times New Roman" w:hAnsi="Times New Roman"/>
          <w:sz w:val="26"/>
          <w:szCs w:val="26"/>
        </w:rPr>
        <w:t>Ресурсообеспеченность</w:t>
      </w:r>
      <w:proofErr w:type="spellEnd"/>
      <w:r w:rsidRPr="007707BA">
        <w:rPr>
          <w:rFonts w:ascii="Times New Roman" w:hAnsi="Times New Roman"/>
          <w:sz w:val="26"/>
          <w:szCs w:val="26"/>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7707BA">
        <w:rPr>
          <w:rFonts w:ascii="Times New Roman" w:hAnsi="Times New Roman"/>
          <w:sz w:val="26"/>
          <w:szCs w:val="26"/>
        </w:rPr>
        <w:t>Гидроэнергоресурсы</w:t>
      </w:r>
      <w:proofErr w:type="spellEnd"/>
      <w:r w:rsidRPr="007707BA">
        <w:rPr>
          <w:rFonts w:ascii="Times New Roman" w:hAnsi="Times New Roman"/>
          <w:sz w:val="26"/>
          <w:szCs w:val="26"/>
        </w:rPr>
        <w:t xml:space="preserve">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w:t>
      </w:r>
      <w:r>
        <w:rPr>
          <w:rFonts w:ascii="Times New Roman" w:hAnsi="Times New Roman"/>
          <w:sz w:val="26"/>
          <w:szCs w:val="26"/>
        </w:rPr>
        <w:t>ресурсы. Рекреационные ресурсы.</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w:t>
      </w:r>
      <w:r>
        <w:rPr>
          <w:rFonts w:ascii="Times New Roman" w:hAnsi="Times New Roman"/>
          <w:sz w:val="26"/>
          <w:szCs w:val="26"/>
        </w:rPr>
        <w:t>в".</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Совре</w:t>
      </w:r>
      <w:r>
        <w:rPr>
          <w:rFonts w:ascii="Times New Roman" w:hAnsi="Times New Roman"/>
          <w:sz w:val="26"/>
          <w:szCs w:val="26"/>
        </w:rPr>
        <w:t>менная политическая карта мира.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w:t>
      </w:r>
      <w:r>
        <w:rPr>
          <w:rFonts w:ascii="Times New Roman" w:hAnsi="Times New Roman"/>
          <w:sz w:val="26"/>
          <w:szCs w:val="26"/>
        </w:rPr>
        <w:t xml:space="preserve"> и </w:t>
      </w:r>
      <w:proofErr w:type="spellStart"/>
      <w:r>
        <w:rPr>
          <w:rFonts w:ascii="Times New Roman" w:hAnsi="Times New Roman"/>
          <w:sz w:val="26"/>
          <w:szCs w:val="26"/>
        </w:rPr>
        <w:t>приарктического</w:t>
      </w:r>
      <w:proofErr w:type="spellEnd"/>
      <w:r>
        <w:rPr>
          <w:rFonts w:ascii="Times New Roman" w:hAnsi="Times New Roman"/>
          <w:sz w:val="26"/>
          <w:szCs w:val="26"/>
        </w:rPr>
        <w:t xml:space="preserve"> государства.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Классификации и типология стран мира. Основные типы стран: критерии их выделения. Формы правления государств мира, унитарное и федератив</w:t>
      </w:r>
      <w:r>
        <w:rPr>
          <w:rFonts w:ascii="Times New Roman" w:hAnsi="Times New Roman"/>
          <w:sz w:val="26"/>
          <w:szCs w:val="26"/>
        </w:rPr>
        <w:t>ное государственное устройство.</w:t>
      </w:r>
    </w:p>
    <w:p w:rsidR="00BF63C2" w:rsidRDefault="00BF63C2" w:rsidP="00BF63C2">
      <w:pPr>
        <w:widowControl w:val="0"/>
        <w:spacing w:after="0" w:line="360" w:lineRule="auto"/>
        <w:ind w:firstLine="680"/>
        <w:contextualSpacing/>
        <w:jc w:val="both"/>
        <w:rPr>
          <w:rFonts w:ascii="Times New Roman" w:hAnsi="Times New Roman"/>
          <w:sz w:val="26"/>
          <w:szCs w:val="26"/>
        </w:rPr>
      </w:pPr>
      <w:r>
        <w:rPr>
          <w:rFonts w:ascii="Times New Roman" w:hAnsi="Times New Roman"/>
          <w:sz w:val="26"/>
          <w:szCs w:val="26"/>
        </w:rPr>
        <w:t>Население мира.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w:t>
      </w:r>
      <w:r>
        <w:rPr>
          <w:rFonts w:ascii="Times New Roman" w:hAnsi="Times New Roman"/>
          <w:sz w:val="26"/>
          <w:szCs w:val="26"/>
        </w:rPr>
        <w:t>ия.</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Практические работы: "Определение и сравнение темпов роста населения </w:t>
      </w:r>
      <w:r w:rsidRPr="007707BA">
        <w:rPr>
          <w:rFonts w:ascii="Times New Roman" w:hAnsi="Times New Roman"/>
          <w:sz w:val="26"/>
          <w:szCs w:val="26"/>
        </w:rPr>
        <w:lastRenderedPageBreak/>
        <w:t>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w:t>
      </w:r>
      <w:r>
        <w:rPr>
          <w:rFonts w:ascii="Times New Roman" w:hAnsi="Times New Roman"/>
          <w:sz w:val="26"/>
          <w:szCs w:val="26"/>
        </w:rPr>
        <w:t>пом воспроизводства населения".</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Состав и структура населения. Возрастной и половой состав населения мира. Структура занятости населения в странах с различным уровнем </w:t>
      </w:r>
      <w:proofErr w:type="spellStart"/>
      <w:r w:rsidRPr="007707BA">
        <w:rPr>
          <w:rFonts w:ascii="Times New Roman" w:hAnsi="Times New Roman"/>
          <w:sz w:val="26"/>
          <w:szCs w:val="26"/>
        </w:rPr>
        <w:t>социальноэкономического</w:t>
      </w:r>
      <w:proofErr w:type="spellEnd"/>
      <w:r w:rsidRPr="007707BA">
        <w:rPr>
          <w:rFonts w:ascii="Times New Roman" w:hAnsi="Times New Roman"/>
          <w:sz w:val="26"/>
          <w:szCs w:val="26"/>
        </w:rPr>
        <w:t xml:space="preserve">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w:t>
      </w:r>
      <w:r>
        <w:rPr>
          <w:rFonts w:ascii="Times New Roman" w:hAnsi="Times New Roman"/>
          <w:sz w:val="26"/>
          <w:szCs w:val="26"/>
        </w:rPr>
        <w:t>и Запада и цивилизации Востока.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w:t>
      </w:r>
      <w:r>
        <w:rPr>
          <w:rFonts w:ascii="Times New Roman" w:hAnsi="Times New Roman"/>
          <w:sz w:val="26"/>
          <w:szCs w:val="26"/>
        </w:rPr>
        <w:t>ков географической информации".</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w:t>
      </w:r>
      <w:r>
        <w:rPr>
          <w:rFonts w:ascii="Times New Roman" w:hAnsi="Times New Roman"/>
          <w:sz w:val="26"/>
          <w:szCs w:val="26"/>
        </w:rPr>
        <w:t>галополисы мира.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Практическая работа "Сравнение и объяснение различий в соотношении городского и сельского населения разных регионов мира на основе </w:t>
      </w:r>
      <w:r>
        <w:rPr>
          <w:rFonts w:ascii="Times New Roman" w:hAnsi="Times New Roman"/>
          <w:sz w:val="26"/>
          <w:szCs w:val="26"/>
        </w:rPr>
        <w:t>анализа статистических данных".</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Практическая работа "Объяснение различий в показателях качества жизни </w:t>
      </w:r>
      <w:r w:rsidRPr="007707BA">
        <w:rPr>
          <w:rFonts w:ascii="Times New Roman" w:hAnsi="Times New Roman"/>
          <w:sz w:val="26"/>
          <w:szCs w:val="26"/>
        </w:rPr>
        <w:lastRenderedPageBreak/>
        <w:t xml:space="preserve">населения в отдельных регионах и странах мира на основе анализа источников </w:t>
      </w:r>
      <w:r>
        <w:rPr>
          <w:rFonts w:ascii="Times New Roman" w:hAnsi="Times New Roman"/>
          <w:sz w:val="26"/>
          <w:szCs w:val="26"/>
        </w:rPr>
        <w:t>географической информации".</w:t>
      </w:r>
    </w:p>
    <w:p w:rsidR="00BF63C2" w:rsidRDefault="00BF63C2" w:rsidP="00BF63C2">
      <w:pPr>
        <w:widowControl w:val="0"/>
        <w:spacing w:after="0" w:line="360" w:lineRule="auto"/>
        <w:ind w:firstLine="680"/>
        <w:contextualSpacing/>
        <w:jc w:val="both"/>
        <w:rPr>
          <w:rFonts w:ascii="Times New Roman" w:hAnsi="Times New Roman"/>
          <w:sz w:val="26"/>
          <w:szCs w:val="26"/>
        </w:rPr>
      </w:pPr>
      <w:r>
        <w:rPr>
          <w:rFonts w:ascii="Times New Roman" w:hAnsi="Times New Roman"/>
          <w:sz w:val="26"/>
          <w:szCs w:val="26"/>
        </w:rPr>
        <w:t>Мировое хозяйство.</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w:t>
      </w:r>
      <w:r>
        <w:rPr>
          <w:rFonts w:ascii="Times New Roman" w:hAnsi="Times New Roman"/>
          <w:sz w:val="26"/>
          <w:szCs w:val="26"/>
        </w:rPr>
        <w:t>еографическом разделении труда.</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Практическая работа "Сравнение структуры экономики аграрных, индустриальн</w:t>
      </w:r>
      <w:r>
        <w:rPr>
          <w:rFonts w:ascii="Times New Roman" w:hAnsi="Times New Roman"/>
          <w:sz w:val="26"/>
          <w:szCs w:val="26"/>
        </w:rPr>
        <w:t>ых и постиндустриальных стран".</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w:t>
      </w:r>
      <w:r>
        <w:rPr>
          <w:rFonts w:ascii="Times New Roman" w:hAnsi="Times New Roman"/>
          <w:sz w:val="26"/>
          <w:szCs w:val="26"/>
        </w:rPr>
        <w:t xml:space="preserve"> и их роль в мировой экономике.</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География главных отраслей мирового хозяйства. 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Топливно-энергетический комплекс мира: основные этапы развития, "</w:t>
      </w:r>
      <w:proofErr w:type="spellStart"/>
      <w:r w:rsidRPr="007707BA">
        <w:rPr>
          <w:rFonts w:ascii="Times New Roman" w:hAnsi="Times New Roman"/>
          <w:sz w:val="26"/>
          <w:szCs w:val="26"/>
        </w:rPr>
        <w:t>энергопереход</w:t>
      </w:r>
      <w:proofErr w:type="spellEnd"/>
      <w:r w:rsidRPr="007707BA">
        <w:rPr>
          <w:rFonts w:ascii="Times New Roman" w:hAnsi="Times New Roman"/>
          <w:sz w:val="26"/>
          <w:szCs w:val="26"/>
        </w:rPr>
        <w:t xml:space="preserve">".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w:t>
      </w:r>
      <w:r w:rsidRPr="007707BA">
        <w:rPr>
          <w:rFonts w:ascii="Times New Roman" w:hAnsi="Times New Roman"/>
          <w:sz w:val="26"/>
          <w:szCs w:val="26"/>
        </w:rPr>
        <w:lastRenderedPageBreak/>
        <w:t>крупнейшего поставщика топливно-энергетических и сырьевых ресурсов в мировой экономике. 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Машиностроительный комплекс мира. Ведущие страны-производители и экспортеры продукции автомобилестроения, авиастроения и микроэлектроники. 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w:t>
      </w:r>
      <w:r>
        <w:rPr>
          <w:rFonts w:ascii="Times New Roman" w:hAnsi="Times New Roman"/>
          <w:sz w:val="26"/>
          <w:szCs w:val="26"/>
        </w:rPr>
        <w:t>ышленности на окружающую среду.</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Практическая работа. "Представление в виде диаграмм данных о динамике изменения объемов и структуры произ</w:t>
      </w:r>
      <w:r>
        <w:rPr>
          <w:rFonts w:ascii="Times New Roman" w:hAnsi="Times New Roman"/>
          <w:sz w:val="26"/>
          <w:szCs w:val="26"/>
        </w:rPr>
        <w:t>водства электроэнергии в мире".</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w:t>
      </w:r>
      <w:proofErr w:type="spellStart"/>
      <w:r w:rsidRPr="007707BA">
        <w:rPr>
          <w:rFonts w:ascii="Times New Roman" w:hAnsi="Times New Roman"/>
          <w:sz w:val="26"/>
          <w:szCs w:val="26"/>
        </w:rPr>
        <w:t>аквакультура</w:t>
      </w:r>
      <w:proofErr w:type="spellEnd"/>
      <w:r w:rsidRPr="007707BA">
        <w:rPr>
          <w:rFonts w:ascii="Times New Roman" w:hAnsi="Times New Roman"/>
          <w:sz w:val="26"/>
          <w:szCs w:val="26"/>
        </w:rPr>
        <w:t>: географические особенности. Влияние сельского хозяйства и отдельных его отрас</w:t>
      </w:r>
      <w:r>
        <w:rPr>
          <w:rFonts w:ascii="Times New Roman" w:hAnsi="Times New Roman"/>
          <w:sz w:val="26"/>
          <w:szCs w:val="26"/>
        </w:rPr>
        <w:t>лей на окружающую среду.</w:t>
      </w:r>
    </w:p>
    <w:p w:rsidR="00BF63C2"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w:t>
      </w:r>
      <w:r>
        <w:rPr>
          <w:rFonts w:ascii="Times New Roman" w:hAnsi="Times New Roman"/>
          <w:sz w:val="26"/>
          <w:szCs w:val="26"/>
        </w:rPr>
        <w:t>ры и импортеры продовольствия".</w:t>
      </w:r>
    </w:p>
    <w:p w:rsidR="00BF63C2" w:rsidRPr="00FD2D79" w:rsidRDefault="00BF63C2" w:rsidP="00BF63C2">
      <w:pPr>
        <w:widowControl w:val="0"/>
        <w:spacing w:after="0" w:line="360" w:lineRule="auto"/>
        <w:ind w:firstLine="680"/>
        <w:contextualSpacing/>
        <w:jc w:val="both"/>
        <w:rPr>
          <w:rFonts w:ascii="Times New Roman" w:hAnsi="Times New Roman"/>
          <w:sz w:val="26"/>
          <w:szCs w:val="26"/>
        </w:rPr>
      </w:pPr>
      <w:r w:rsidRPr="007707BA">
        <w:rPr>
          <w:rFonts w:ascii="Times New Roman" w:hAnsi="Times New Roman"/>
          <w:sz w:val="26"/>
          <w:szCs w:val="26"/>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w:t>
      </w:r>
      <w:proofErr w:type="spellStart"/>
      <w:r w:rsidRPr="007707BA">
        <w:rPr>
          <w:rFonts w:ascii="Times New Roman" w:hAnsi="Times New Roman"/>
          <w:sz w:val="26"/>
          <w:szCs w:val="26"/>
        </w:rPr>
        <w:t>опытноконструкторских</w:t>
      </w:r>
      <w:proofErr w:type="spellEnd"/>
      <w:r w:rsidRPr="007707BA">
        <w:rPr>
          <w:rFonts w:ascii="Times New Roman" w:hAnsi="Times New Roman"/>
          <w:sz w:val="26"/>
          <w:szCs w:val="26"/>
        </w:rPr>
        <w:t xml:space="preserve">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BF63C2" w:rsidRPr="00E0185F" w:rsidRDefault="00BF63C2" w:rsidP="00BF63C2">
      <w:pPr>
        <w:pStyle w:val="a3"/>
        <w:widowControl w:val="0"/>
        <w:numPr>
          <w:ilvl w:val="0"/>
          <w:numId w:val="3"/>
        </w:numPr>
        <w:spacing w:after="0" w:line="360" w:lineRule="auto"/>
        <w:jc w:val="both"/>
        <w:rPr>
          <w:rFonts w:ascii="Times New Roman" w:hAnsi="Times New Roman"/>
          <w:b/>
          <w:sz w:val="26"/>
          <w:szCs w:val="26"/>
        </w:rPr>
      </w:pPr>
      <w:r w:rsidRPr="00E0185F">
        <w:rPr>
          <w:rFonts w:ascii="Times New Roman" w:hAnsi="Times New Roman"/>
          <w:b/>
          <w:sz w:val="26"/>
          <w:szCs w:val="26"/>
        </w:rPr>
        <w:t>класс</w:t>
      </w:r>
    </w:p>
    <w:p w:rsidR="00BF63C2" w:rsidRDefault="00BF63C2" w:rsidP="00BF63C2">
      <w:pPr>
        <w:spacing w:after="0" w:line="360" w:lineRule="auto"/>
        <w:ind w:firstLine="709"/>
        <w:jc w:val="both"/>
        <w:rPr>
          <w:rFonts w:ascii="Times New Roman" w:hAnsi="Times New Roman"/>
          <w:sz w:val="26"/>
          <w:szCs w:val="26"/>
        </w:rPr>
      </w:pPr>
      <w:r>
        <w:rPr>
          <w:rFonts w:ascii="Times New Roman" w:hAnsi="Times New Roman"/>
          <w:sz w:val="26"/>
          <w:szCs w:val="26"/>
        </w:rPr>
        <w:lastRenderedPageBreak/>
        <w:t>Регионы и страны мира.</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Регионы мира. Зарубежная Европа. 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Зарубежная Европа: состав (</w:t>
      </w:r>
      <w:proofErr w:type="spellStart"/>
      <w:r w:rsidRPr="00E0185F">
        <w:rPr>
          <w:rFonts w:ascii="Times New Roman" w:hAnsi="Times New Roman"/>
          <w:sz w:val="26"/>
          <w:szCs w:val="26"/>
        </w:rPr>
        <w:t>субрегионы</w:t>
      </w:r>
      <w:proofErr w:type="spellEnd"/>
      <w:r w:rsidRPr="00E0185F">
        <w:rPr>
          <w:rFonts w:ascii="Times New Roman" w:hAnsi="Times New Roman"/>
          <w:sz w:val="26"/>
          <w:szCs w:val="26"/>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E0185F">
        <w:rPr>
          <w:rFonts w:ascii="Times New Roman" w:hAnsi="Times New Roman"/>
          <w:sz w:val="26"/>
          <w:szCs w:val="26"/>
        </w:rPr>
        <w:t>субрегионов</w:t>
      </w:r>
      <w:proofErr w:type="spellEnd"/>
      <w:r w:rsidRPr="00E0185F">
        <w:rPr>
          <w:rFonts w:ascii="Times New Roman" w:hAnsi="Times New Roman"/>
          <w:sz w:val="26"/>
          <w:szCs w:val="26"/>
        </w:rPr>
        <w:t>. Ге</w:t>
      </w:r>
      <w:r>
        <w:rPr>
          <w:rFonts w:ascii="Times New Roman" w:hAnsi="Times New Roman"/>
          <w:sz w:val="26"/>
          <w:szCs w:val="26"/>
        </w:rPr>
        <w:t>ополитические проблемы региона.</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 xml:space="preserve">Практическая работа "Сравнение по уровню социально-экономического развития стран различных </w:t>
      </w:r>
      <w:proofErr w:type="spellStart"/>
      <w:r w:rsidRPr="00E0185F">
        <w:rPr>
          <w:rFonts w:ascii="Times New Roman" w:hAnsi="Times New Roman"/>
          <w:sz w:val="26"/>
          <w:szCs w:val="26"/>
        </w:rPr>
        <w:t>субрегионов</w:t>
      </w:r>
      <w:proofErr w:type="spellEnd"/>
      <w:r w:rsidRPr="00E0185F">
        <w:rPr>
          <w:rFonts w:ascii="Times New Roman" w:hAnsi="Times New Roman"/>
          <w:sz w:val="26"/>
          <w:szCs w:val="26"/>
        </w:rPr>
        <w:t xml:space="preserve"> Зарубежной Европы с использованием источников географической и</w:t>
      </w:r>
      <w:r>
        <w:rPr>
          <w:rFonts w:ascii="Times New Roman" w:hAnsi="Times New Roman"/>
          <w:sz w:val="26"/>
          <w:szCs w:val="26"/>
        </w:rPr>
        <w:t>нформации" (по выбору учителя).</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Зарубежная Азия: состав (</w:t>
      </w:r>
      <w:proofErr w:type="spellStart"/>
      <w:r w:rsidRPr="00E0185F">
        <w:rPr>
          <w:rFonts w:ascii="Times New Roman" w:hAnsi="Times New Roman"/>
          <w:sz w:val="26"/>
          <w:szCs w:val="26"/>
        </w:rPr>
        <w:t>субрегионы</w:t>
      </w:r>
      <w:proofErr w:type="spellEnd"/>
      <w:r w:rsidRPr="00E0185F">
        <w:rPr>
          <w:rFonts w:ascii="Times New Roman" w:hAnsi="Times New Roman"/>
          <w:sz w:val="26"/>
          <w:szCs w:val="26"/>
        </w:rPr>
        <w:t xml:space="preserve">: Юго-Западная Азия, Центральная Азия, Восточная Азия, Южная Азия, Юго-Восточная Азия), общая </w:t>
      </w:r>
      <w:proofErr w:type="spellStart"/>
      <w:r w:rsidRPr="00E0185F">
        <w:rPr>
          <w:rFonts w:ascii="Times New Roman" w:hAnsi="Times New Roman"/>
          <w:sz w:val="26"/>
          <w:szCs w:val="26"/>
        </w:rPr>
        <w:t>экономикогеографическая</w:t>
      </w:r>
      <w:proofErr w:type="spellEnd"/>
      <w:r w:rsidRPr="00E0185F">
        <w:rPr>
          <w:rFonts w:ascii="Times New Roman" w:hAnsi="Times New Roman"/>
          <w:sz w:val="26"/>
          <w:szCs w:val="26"/>
        </w:rPr>
        <w:t xml:space="preserve"> характеристика. Общие черты и особенности природно-ресурсного капитала, населения и хозяйства </w:t>
      </w:r>
      <w:proofErr w:type="spellStart"/>
      <w:r w:rsidRPr="00E0185F">
        <w:rPr>
          <w:rFonts w:ascii="Times New Roman" w:hAnsi="Times New Roman"/>
          <w:sz w:val="26"/>
          <w:szCs w:val="26"/>
        </w:rPr>
        <w:t>субрегионов</w:t>
      </w:r>
      <w:proofErr w:type="spellEnd"/>
      <w:r w:rsidRPr="00E0185F">
        <w:rPr>
          <w:rFonts w:ascii="Times New Roman" w:hAnsi="Times New Roman"/>
          <w:sz w:val="26"/>
          <w:szCs w:val="26"/>
        </w:rPr>
        <w:t>.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 Практическая работа "Сравнение международной промышленной и сельскохозяйственной специализации Китая и Индии на основании анализа данных об эксп</w:t>
      </w:r>
      <w:r>
        <w:rPr>
          <w:rFonts w:ascii="Times New Roman" w:hAnsi="Times New Roman"/>
          <w:sz w:val="26"/>
          <w:szCs w:val="26"/>
        </w:rPr>
        <w:t>орте основных видов продукции".</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Америка: состав (</w:t>
      </w:r>
      <w:proofErr w:type="spellStart"/>
      <w:r w:rsidRPr="00E0185F">
        <w:rPr>
          <w:rFonts w:ascii="Times New Roman" w:hAnsi="Times New Roman"/>
          <w:sz w:val="26"/>
          <w:szCs w:val="26"/>
        </w:rPr>
        <w:t>субрегионы</w:t>
      </w:r>
      <w:proofErr w:type="spellEnd"/>
      <w:r w:rsidRPr="00E0185F">
        <w:rPr>
          <w:rFonts w:ascii="Times New Roman" w:hAnsi="Times New Roman"/>
          <w:sz w:val="26"/>
          <w:szCs w:val="26"/>
        </w:rPr>
        <w:t xml:space="preserve">: Северная Америка,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E0185F">
        <w:rPr>
          <w:rFonts w:ascii="Times New Roman" w:hAnsi="Times New Roman"/>
          <w:sz w:val="26"/>
          <w:szCs w:val="26"/>
        </w:rPr>
        <w:t>субрегионов</w:t>
      </w:r>
      <w:proofErr w:type="spellEnd"/>
      <w:r w:rsidRPr="00E0185F">
        <w:rPr>
          <w:rFonts w:ascii="Times New Roman" w:hAnsi="Times New Roman"/>
          <w:sz w:val="26"/>
          <w:szCs w:val="26"/>
        </w:rPr>
        <w:t>. Особенности экономико-географического положения природно-ресурсного капитала, населения, хозяйства стран Америки, современные проблемы (на примере С</w:t>
      </w:r>
      <w:r>
        <w:rPr>
          <w:rFonts w:ascii="Times New Roman" w:hAnsi="Times New Roman"/>
          <w:sz w:val="26"/>
          <w:szCs w:val="26"/>
        </w:rPr>
        <w:t>ША, Канады, Мексики, Бразилии).</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Практическая работа "Объяснение особенностей территориальной структуры хозяйства Канады и Бразилии на основ</w:t>
      </w:r>
      <w:r>
        <w:rPr>
          <w:rFonts w:ascii="Times New Roman" w:hAnsi="Times New Roman"/>
          <w:sz w:val="26"/>
          <w:szCs w:val="26"/>
        </w:rPr>
        <w:t>е анализа географических карт".</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Африка: состав (</w:t>
      </w:r>
      <w:proofErr w:type="spellStart"/>
      <w:r w:rsidRPr="00E0185F">
        <w:rPr>
          <w:rFonts w:ascii="Times New Roman" w:hAnsi="Times New Roman"/>
          <w:sz w:val="26"/>
          <w:szCs w:val="26"/>
        </w:rPr>
        <w:t>субрегионы</w:t>
      </w:r>
      <w:proofErr w:type="spellEnd"/>
      <w:r w:rsidRPr="00E0185F">
        <w:rPr>
          <w:rFonts w:ascii="Times New Roman" w:hAnsi="Times New Roman"/>
          <w:sz w:val="26"/>
          <w:szCs w:val="26"/>
        </w:rPr>
        <w:t xml:space="preserve">: Северная Африка, Западная Африка, Центральная Африка, Восточная Африка, Южная Африка). Общая </w:t>
      </w:r>
      <w:proofErr w:type="spellStart"/>
      <w:r w:rsidRPr="00E0185F">
        <w:rPr>
          <w:rFonts w:ascii="Times New Roman" w:hAnsi="Times New Roman"/>
          <w:sz w:val="26"/>
          <w:szCs w:val="26"/>
        </w:rPr>
        <w:lastRenderedPageBreak/>
        <w:t>экономикогеографическая</w:t>
      </w:r>
      <w:proofErr w:type="spellEnd"/>
      <w:r w:rsidRPr="00E0185F">
        <w:rPr>
          <w:rFonts w:ascii="Times New Roman" w:hAnsi="Times New Roman"/>
          <w:sz w:val="26"/>
          <w:szCs w:val="26"/>
        </w:rPr>
        <w:t xml:space="preserve"> характеристика. Особенности природно-ресурсного капитала, населения и хозяйства </w:t>
      </w:r>
      <w:proofErr w:type="spellStart"/>
      <w:r w:rsidRPr="00E0185F">
        <w:rPr>
          <w:rFonts w:ascii="Times New Roman" w:hAnsi="Times New Roman"/>
          <w:sz w:val="26"/>
          <w:szCs w:val="26"/>
        </w:rPr>
        <w:t>субрегионов</w:t>
      </w:r>
      <w:proofErr w:type="spellEnd"/>
      <w:r w:rsidRPr="00E0185F">
        <w:rPr>
          <w:rFonts w:ascii="Times New Roman" w:hAnsi="Times New Roman"/>
          <w:sz w:val="26"/>
          <w:szCs w:val="26"/>
        </w:rPr>
        <w:t>.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w:t>
      </w:r>
      <w:r>
        <w:rPr>
          <w:rFonts w:ascii="Times New Roman" w:hAnsi="Times New Roman"/>
          <w:sz w:val="26"/>
          <w:szCs w:val="26"/>
        </w:rPr>
        <w:t>ипта, Алжира, Нигерии).</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Практическая работа "Сравнение на основе анализа статистических данных роли сельского хозяйства</w:t>
      </w:r>
      <w:r>
        <w:rPr>
          <w:rFonts w:ascii="Times New Roman" w:hAnsi="Times New Roman"/>
          <w:sz w:val="26"/>
          <w:szCs w:val="26"/>
        </w:rPr>
        <w:t xml:space="preserve"> в экономике Алжира и Эфиопии".</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w:t>
      </w:r>
      <w:r>
        <w:rPr>
          <w:rFonts w:ascii="Times New Roman" w:hAnsi="Times New Roman"/>
          <w:sz w:val="26"/>
          <w:szCs w:val="26"/>
        </w:rPr>
        <w:t>еографическом разделении труда.</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 xml:space="preserve">Россия на геополитической, геоэкономической и </w:t>
      </w:r>
      <w:proofErr w:type="spellStart"/>
      <w:r w:rsidRPr="00E0185F">
        <w:rPr>
          <w:rFonts w:ascii="Times New Roman" w:hAnsi="Times New Roman"/>
          <w:sz w:val="26"/>
          <w:szCs w:val="26"/>
        </w:rPr>
        <w:t>геодемографической</w:t>
      </w:r>
      <w:proofErr w:type="spellEnd"/>
      <w:r w:rsidRPr="00E0185F">
        <w:rPr>
          <w:rFonts w:ascii="Times New Roman" w:hAnsi="Times New Roman"/>
          <w:sz w:val="26"/>
          <w:szCs w:val="26"/>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w:t>
      </w:r>
      <w:r>
        <w:rPr>
          <w:rFonts w:ascii="Times New Roman" w:hAnsi="Times New Roman"/>
          <w:sz w:val="26"/>
          <w:szCs w:val="26"/>
        </w:rPr>
        <w:t>тических задач развития России.</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Практическая работа "Изменение направления международных экономических связей России в новых геоэкономических и геополитических</w:t>
      </w:r>
      <w:r>
        <w:rPr>
          <w:rFonts w:ascii="Times New Roman" w:hAnsi="Times New Roman"/>
          <w:sz w:val="26"/>
          <w:szCs w:val="26"/>
        </w:rPr>
        <w:t xml:space="preserve"> условиях".</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Гл</w:t>
      </w:r>
      <w:r>
        <w:rPr>
          <w:rFonts w:ascii="Times New Roman" w:hAnsi="Times New Roman"/>
          <w:sz w:val="26"/>
          <w:szCs w:val="26"/>
        </w:rPr>
        <w:t>обальные проблемы человечества.</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 xml:space="preserve">Группы глобальных проблем: геополитические, </w:t>
      </w:r>
      <w:r>
        <w:rPr>
          <w:rFonts w:ascii="Times New Roman" w:hAnsi="Times New Roman"/>
          <w:sz w:val="26"/>
          <w:szCs w:val="26"/>
        </w:rPr>
        <w:t>экологические, демографические.</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w:t>
      </w:r>
      <w:proofErr w:type="spellStart"/>
      <w:r w:rsidRPr="00E0185F">
        <w:rPr>
          <w:rFonts w:ascii="Times New Roman" w:hAnsi="Times New Roman"/>
          <w:sz w:val="26"/>
          <w:szCs w:val="26"/>
        </w:rPr>
        <w:t>социальноэкономического</w:t>
      </w:r>
      <w:proofErr w:type="spellEnd"/>
      <w:r w:rsidRPr="00E0185F">
        <w:rPr>
          <w:rFonts w:ascii="Times New Roman" w:hAnsi="Times New Roman"/>
          <w:sz w:val="26"/>
          <w:szCs w:val="26"/>
        </w:rPr>
        <w:t xml:space="preserve"> развития между развитыми и развивающимися стран</w:t>
      </w:r>
      <w:r>
        <w:rPr>
          <w:rFonts w:ascii="Times New Roman" w:hAnsi="Times New Roman"/>
          <w:sz w:val="26"/>
          <w:szCs w:val="26"/>
        </w:rPr>
        <w:t>ами и причины ее возникновения.</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w:t>
      </w:r>
      <w:r w:rsidRPr="00E0185F">
        <w:rPr>
          <w:rFonts w:ascii="Times New Roman" w:hAnsi="Times New Roman"/>
          <w:sz w:val="26"/>
          <w:szCs w:val="26"/>
        </w:rPr>
        <w:lastRenderedPageBreak/>
        <w:t xml:space="preserve">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w:t>
      </w:r>
      <w:r>
        <w:rPr>
          <w:rFonts w:ascii="Times New Roman" w:hAnsi="Times New Roman"/>
          <w:sz w:val="26"/>
          <w:szCs w:val="26"/>
        </w:rPr>
        <w:t>океана и освоения его ресурсов.</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Глобальные проблемы народонаселения: демографическая, продовольственная, роста городов, з</w:t>
      </w:r>
      <w:r>
        <w:rPr>
          <w:rFonts w:ascii="Times New Roman" w:hAnsi="Times New Roman"/>
          <w:sz w:val="26"/>
          <w:szCs w:val="26"/>
        </w:rPr>
        <w:t>доровья и долголетия человека.</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Взаимосвязь глобальных геополитических, экологических про</w:t>
      </w:r>
      <w:r>
        <w:rPr>
          <w:rFonts w:ascii="Times New Roman" w:hAnsi="Times New Roman"/>
          <w:sz w:val="26"/>
          <w:szCs w:val="26"/>
        </w:rPr>
        <w:t>блем и проблем народонаселения.</w:t>
      </w:r>
    </w:p>
    <w:p w:rsidR="00BF63C2" w:rsidRDefault="00BF63C2" w:rsidP="00BF63C2">
      <w:pPr>
        <w:spacing w:after="0" w:line="360" w:lineRule="auto"/>
        <w:ind w:firstLine="709"/>
        <w:jc w:val="both"/>
        <w:rPr>
          <w:rFonts w:ascii="Times New Roman" w:hAnsi="Times New Roman"/>
          <w:sz w:val="26"/>
          <w:szCs w:val="26"/>
        </w:rPr>
      </w:pPr>
      <w:r w:rsidRPr="00E0185F">
        <w:rPr>
          <w:rFonts w:ascii="Times New Roman" w:hAnsi="Times New Roman"/>
          <w:sz w:val="26"/>
          <w:szCs w:val="26"/>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w:t>
      </w:r>
      <w:r>
        <w:rPr>
          <w:rFonts w:ascii="Times New Roman" w:hAnsi="Times New Roman"/>
          <w:sz w:val="26"/>
          <w:szCs w:val="26"/>
        </w:rPr>
        <w:t>и в решении глобальных проблем.</w:t>
      </w:r>
    </w:p>
    <w:p w:rsidR="00BF63C2" w:rsidRPr="00E85B4C" w:rsidRDefault="00BF63C2" w:rsidP="00BF63C2">
      <w:pPr>
        <w:spacing w:after="0" w:line="360" w:lineRule="auto"/>
        <w:ind w:firstLine="709"/>
        <w:jc w:val="both"/>
        <w:rPr>
          <w:rFonts w:ascii="Times New Roman" w:eastAsia="SchoolBookSanPin" w:hAnsi="Times New Roman"/>
          <w:color w:val="000000"/>
          <w:position w:val="1"/>
          <w:sz w:val="26"/>
          <w:szCs w:val="26"/>
        </w:rPr>
      </w:pPr>
      <w:r w:rsidRPr="00E0185F">
        <w:rPr>
          <w:rFonts w:ascii="Times New Roman" w:hAnsi="Times New Roman"/>
          <w:sz w:val="26"/>
          <w:szCs w:val="26"/>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BF63C2" w:rsidRPr="00E0185F" w:rsidRDefault="00BF63C2" w:rsidP="00BF63C2">
      <w:pPr>
        <w:pStyle w:val="a3"/>
        <w:numPr>
          <w:ilvl w:val="0"/>
          <w:numId w:val="1"/>
        </w:numPr>
        <w:tabs>
          <w:tab w:val="left" w:pos="720"/>
        </w:tabs>
        <w:spacing w:after="0" w:line="360" w:lineRule="auto"/>
        <w:jc w:val="both"/>
        <w:rPr>
          <w:rFonts w:ascii="Times New Roman" w:hAnsi="Times New Roman"/>
          <w:b/>
          <w:sz w:val="26"/>
          <w:szCs w:val="26"/>
        </w:rPr>
      </w:pPr>
      <w:r w:rsidRPr="00E0185F">
        <w:rPr>
          <w:rFonts w:ascii="Times New Roman" w:hAnsi="Times New Roman"/>
          <w:b/>
          <w:sz w:val="26"/>
          <w:szCs w:val="26"/>
        </w:rPr>
        <w:t>Планируемые результаты освоения учебного предмета «География»</w:t>
      </w:r>
    </w:p>
    <w:p w:rsidR="00BF63C2" w:rsidRPr="00E85B4C" w:rsidRDefault="00BF63C2" w:rsidP="00BF63C2">
      <w:pPr>
        <w:widowControl w:val="0"/>
        <w:spacing w:after="0" w:line="360" w:lineRule="auto"/>
        <w:ind w:left="720"/>
        <w:jc w:val="both"/>
        <w:rPr>
          <w:rFonts w:ascii="Times New Roman" w:hAnsi="Times New Roman"/>
          <w:b/>
          <w:sz w:val="26"/>
          <w:szCs w:val="26"/>
        </w:rPr>
      </w:pPr>
      <w:r w:rsidRPr="00E85B4C">
        <w:rPr>
          <w:rFonts w:ascii="Times New Roman" w:hAnsi="Times New Roman"/>
          <w:b/>
          <w:sz w:val="26"/>
          <w:szCs w:val="26"/>
        </w:rPr>
        <w:t>Личностные результаты</w:t>
      </w:r>
    </w:p>
    <w:p w:rsidR="00BF63C2" w:rsidRPr="00E0185F" w:rsidRDefault="00BF63C2" w:rsidP="00BF63C2">
      <w:pPr>
        <w:widowControl w:val="0"/>
        <w:spacing w:after="0" w:line="360" w:lineRule="auto"/>
        <w:ind w:firstLine="708"/>
        <w:jc w:val="both"/>
        <w:rPr>
          <w:rFonts w:ascii="Times New Roman" w:eastAsia="SchoolBookSanPin" w:hAnsi="Times New Roman"/>
          <w:sz w:val="26"/>
          <w:szCs w:val="26"/>
        </w:rPr>
      </w:pPr>
      <w:r w:rsidRPr="00E0185F">
        <w:rPr>
          <w:rFonts w:ascii="Times New Roman" w:hAnsi="Times New Roman"/>
          <w:sz w:val="26"/>
          <w:szCs w:val="26"/>
        </w:rPr>
        <w:t>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r w:rsidRPr="00E0185F">
        <w:rPr>
          <w:rFonts w:ascii="Times New Roman" w:eastAsia="SchoolBookSanPin" w:hAnsi="Times New Roman"/>
          <w:sz w:val="26"/>
          <w:szCs w:val="26"/>
        </w:rPr>
        <w:t xml:space="preserve">: </w:t>
      </w:r>
    </w:p>
    <w:p w:rsidR="00BF63C2" w:rsidRPr="00E85B4C" w:rsidRDefault="00BF63C2" w:rsidP="00BF63C2">
      <w:pPr>
        <w:pStyle w:val="a3"/>
        <w:widowControl w:val="0"/>
        <w:numPr>
          <w:ilvl w:val="0"/>
          <w:numId w:val="2"/>
        </w:numPr>
        <w:spacing w:after="0" w:line="360" w:lineRule="auto"/>
        <w:jc w:val="both"/>
        <w:rPr>
          <w:rFonts w:ascii="Times New Roman" w:eastAsia="SchoolBookSanPin" w:hAnsi="Times New Roman"/>
          <w:sz w:val="26"/>
          <w:szCs w:val="26"/>
        </w:rPr>
      </w:pPr>
      <w:r w:rsidRPr="00E85B4C">
        <w:rPr>
          <w:rFonts w:ascii="Times New Roman" w:hAnsi="Times New Roman"/>
          <w:sz w:val="26"/>
          <w:szCs w:val="26"/>
        </w:rPr>
        <w:t>гражданского воспитания:</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proofErr w:type="spellStart"/>
      <w:r w:rsidRPr="00E85B4C">
        <w:rPr>
          <w:rFonts w:ascii="Times New Roman" w:hAnsi="Times New Roman"/>
          <w:sz w:val="26"/>
          <w:szCs w:val="26"/>
        </w:rPr>
        <w:t>сформированность</w:t>
      </w:r>
      <w:proofErr w:type="spellEnd"/>
      <w:r w:rsidRPr="00E85B4C">
        <w:rPr>
          <w:rFonts w:ascii="Times New Roman" w:hAnsi="Times New Roman"/>
          <w:sz w:val="26"/>
          <w:szCs w:val="26"/>
        </w:rPr>
        <w:t xml:space="preserve"> гражданской позиции обучающегося как активного и ответственного члена российского общества;</w:t>
      </w:r>
    </w:p>
    <w:p w:rsidR="00BF63C2" w:rsidRPr="00E85B4C" w:rsidRDefault="00BF63C2" w:rsidP="00BF63C2">
      <w:pPr>
        <w:pStyle w:val="a3"/>
        <w:widowControl w:val="0"/>
        <w:spacing w:after="0" w:line="360" w:lineRule="auto"/>
        <w:ind w:left="0" w:firstLine="1068"/>
        <w:jc w:val="both"/>
        <w:rPr>
          <w:rFonts w:ascii="Times New Roman" w:eastAsia="SchoolBookSanPin" w:hAnsi="Times New Roman"/>
          <w:sz w:val="26"/>
          <w:szCs w:val="26"/>
        </w:rPr>
      </w:pPr>
      <w:r w:rsidRPr="00E85B4C">
        <w:rPr>
          <w:rFonts w:ascii="Times New Roman" w:hAnsi="Times New Roman"/>
          <w:sz w:val="26"/>
          <w:szCs w:val="26"/>
        </w:rPr>
        <w:t>осознание своих конституционных прав и обязанностей, уважение закона и правопорядка;</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принятие традиционных национальных, общечеловеческих гуманистических и демократических ценностей;</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 xml:space="preserve">готовность противостоять идеологии экстремизма, национализма, ксенофобии, дискриминации по социальным, религиозным, расовым, национальным </w:t>
      </w:r>
      <w:r w:rsidRPr="00E85B4C">
        <w:rPr>
          <w:rFonts w:ascii="Times New Roman" w:hAnsi="Times New Roman"/>
          <w:sz w:val="26"/>
          <w:szCs w:val="26"/>
        </w:rPr>
        <w:lastRenderedPageBreak/>
        <w:t>признакам;</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умение взаимодействовать с социальными институтами в соответствии с их функциями и назначением;</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готовность к гуманитарной и волонтёрской деятельности.</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2) патриотического воспитания:</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proofErr w:type="spellStart"/>
      <w:r w:rsidRPr="00E85B4C">
        <w:rPr>
          <w:rFonts w:ascii="Times New Roman" w:hAnsi="Times New Roman"/>
          <w:sz w:val="26"/>
          <w:szCs w:val="26"/>
        </w:rPr>
        <w:t>сформированность</w:t>
      </w:r>
      <w:proofErr w:type="spellEnd"/>
      <w:r w:rsidRPr="00E85B4C">
        <w:rPr>
          <w:rFonts w:ascii="Times New Roman" w:hAnsi="Times New Roman"/>
          <w:sz w:val="26"/>
          <w:szCs w:val="26"/>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F63C2" w:rsidRPr="00E85B4C" w:rsidRDefault="00BF63C2" w:rsidP="00BF63C2">
      <w:pPr>
        <w:pStyle w:val="a3"/>
        <w:widowControl w:val="0"/>
        <w:spacing w:after="0" w:line="360" w:lineRule="auto"/>
        <w:ind w:left="0" w:firstLine="1068"/>
        <w:jc w:val="both"/>
        <w:rPr>
          <w:rFonts w:ascii="Times New Roman" w:hAnsi="Times New Roman"/>
          <w:sz w:val="26"/>
          <w:szCs w:val="26"/>
        </w:rPr>
      </w:pPr>
      <w:r w:rsidRPr="00E85B4C">
        <w:rPr>
          <w:rFonts w:ascii="Times New Roman" w:hAnsi="Times New Roman"/>
          <w:sz w:val="26"/>
          <w:szCs w:val="26"/>
        </w:rPr>
        <w:t>идейная убеждённость, готовность к служению и защите Отечества, ответственность за его судьбу.</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3) духовно-нравственного воспитания: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осознание духовных ценностей российского народа;</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proofErr w:type="spellStart"/>
      <w:r w:rsidRPr="00E85B4C">
        <w:rPr>
          <w:rFonts w:ascii="Times New Roman" w:hAnsi="Times New Roman"/>
          <w:sz w:val="26"/>
          <w:szCs w:val="26"/>
        </w:rPr>
        <w:t>сформированность</w:t>
      </w:r>
      <w:proofErr w:type="spellEnd"/>
      <w:r w:rsidRPr="00E85B4C">
        <w:rPr>
          <w:rFonts w:ascii="Times New Roman" w:hAnsi="Times New Roman"/>
          <w:sz w:val="26"/>
          <w:szCs w:val="26"/>
        </w:rPr>
        <w:t xml:space="preserve"> нравственного сознания, этического поведения;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способность оценивать ситуацию и принимать осознанные решения, ориентируясь на морально-нравственные нормы и ценности;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осознание личного вклада в построение устойчивого будущего на основе формирования элементов географической и экологической культуры;</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4) эстетического воспитания: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lastRenderedPageBreak/>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готовность к самовыражению в разных видах искусства, стремление проявлять качества творческой личности.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5) физического воспитания: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proofErr w:type="spellStart"/>
      <w:r w:rsidRPr="00E85B4C">
        <w:rPr>
          <w:rFonts w:ascii="Times New Roman" w:hAnsi="Times New Roman"/>
          <w:sz w:val="26"/>
          <w:szCs w:val="26"/>
        </w:rPr>
        <w:t>сформированность</w:t>
      </w:r>
      <w:proofErr w:type="spellEnd"/>
      <w:r w:rsidRPr="00E85B4C">
        <w:rPr>
          <w:rFonts w:ascii="Times New Roman" w:hAnsi="Times New Roman"/>
          <w:sz w:val="26"/>
          <w:szCs w:val="26"/>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потребность в физическом совершенствовании, занятиях спортивно-оздоровительной деятельностью;</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активное неприятие вредных привычек и иных форм причинения вреда физическому и психическому здоровью.</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6) трудового воспитания: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готовность к труду, осознание ценности мастерства, трудолюбие;</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готовность и способность к образованию и самообразованию на протяжении всей жизни.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7) экологического воспитания: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proofErr w:type="spellStart"/>
      <w:r w:rsidRPr="00E85B4C">
        <w:rPr>
          <w:rFonts w:ascii="Times New Roman" w:hAnsi="Times New Roman"/>
          <w:sz w:val="26"/>
          <w:szCs w:val="26"/>
        </w:rPr>
        <w:t>сформированность</w:t>
      </w:r>
      <w:proofErr w:type="spellEnd"/>
      <w:r w:rsidRPr="00E85B4C">
        <w:rPr>
          <w:rFonts w:ascii="Times New Roman" w:hAnsi="Times New Roman"/>
          <w:sz w:val="26"/>
          <w:szCs w:val="26"/>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планирование и осуществление действий в окружающей среде на основе знания целей устойчивого развития человечества;</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 xml:space="preserve">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w:t>
      </w:r>
      <w:r w:rsidRPr="00E85B4C">
        <w:rPr>
          <w:rFonts w:ascii="Times New Roman" w:hAnsi="Times New Roman"/>
          <w:sz w:val="26"/>
          <w:szCs w:val="26"/>
        </w:rPr>
        <w:lastRenderedPageBreak/>
        <w:t>предотвращать их;</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расширение опыта деятельности экологической направленности.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8) ценности научного познания:</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proofErr w:type="spellStart"/>
      <w:r w:rsidRPr="00E85B4C">
        <w:rPr>
          <w:rFonts w:ascii="Times New Roman" w:hAnsi="Times New Roman"/>
          <w:sz w:val="26"/>
          <w:szCs w:val="26"/>
        </w:rPr>
        <w:t>сформированность</w:t>
      </w:r>
      <w:proofErr w:type="spellEnd"/>
      <w:r w:rsidRPr="00E85B4C">
        <w:rPr>
          <w:rFonts w:ascii="Times New Roman" w:hAnsi="Times New Roman"/>
          <w:sz w:val="26"/>
          <w:szCs w:val="26"/>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BF63C2" w:rsidRPr="00E85B4C" w:rsidRDefault="00BF63C2" w:rsidP="00BF63C2">
      <w:pPr>
        <w:pStyle w:val="a3"/>
        <w:widowControl w:val="0"/>
        <w:spacing w:after="0" w:line="360" w:lineRule="auto"/>
        <w:ind w:left="1080" w:hanging="371"/>
        <w:jc w:val="both"/>
        <w:rPr>
          <w:rFonts w:ascii="Times New Roman" w:eastAsia="SchoolBookSanPin" w:hAnsi="Times New Roman"/>
          <w:b/>
          <w:sz w:val="26"/>
          <w:szCs w:val="26"/>
        </w:rPr>
      </w:pPr>
      <w:proofErr w:type="spellStart"/>
      <w:r w:rsidRPr="00E85B4C">
        <w:rPr>
          <w:rFonts w:ascii="Times New Roman" w:eastAsia="SchoolBookSanPin" w:hAnsi="Times New Roman"/>
          <w:b/>
          <w:sz w:val="26"/>
          <w:szCs w:val="26"/>
        </w:rPr>
        <w:t>Метапредметные</w:t>
      </w:r>
      <w:proofErr w:type="spellEnd"/>
      <w:r w:rsidRPr="00E85B4C">
        <w:rPr>
          <w:rFonts w:ascii="Times New Roman" w:eastAsia="SchoolBookSanPin" w:hAnsi="Times New Roman"/>
          <w:b/>
          <w:sz w:val="26"/>
          <w:szCs w:val="26"/>
        </w:rPr>
        <w:t xml:space="preserve"> результаты</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В результате изучения </w:t>
      </w:r>
      <w:r w:rsidRPr="00E85B4C">
        <w:rPr>
          <w:rFonts w:ascii="Times New Roman" w:eastAsia="SchoolBookSanPin" w:hAnsi="Times New Roman"/>
          <w:color w:val="000000"/>
          <w:sz w:val="26"/>
          <w:szCs w:val="26"/>
        </w:rPr>
        <w:t>географии на уровне среднего общего</w:t>
      </w:r>
      <w:r w:rsidRPr="00E85B4C">
        <w:rPr>
          <w:rFonts w:ascii="Times New Roman" w:eastAsia="SchoolBookSanPin" w:hAnsi="Times New Roman"/>
          <w:sz w:val="26"/>
          <w:szCs w:val="26"/>
        </w:rPr>
        <w:t xml:space="preserve"> образования у обучающегося будут сформированы </w:t>
      </w:r>
      <w:r w:rsidRPr="00E85B4C">
        <w:rPr>
          <w:rFonts w:ascii="Times New Roman" w:eastAsia="SchoolBookSanPin" w:hAnsi="Times New Roman"/>
          <w:bCs/>
          <w:sz w:val="26"/>
          <w:szCs w:val="26"/>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color w:val="000000"/>
          <w:sz w:val="26"/>
          <w:szCs w:val="26"/>
        </w:rPr>
        <w:t xml:space="preserve">У обучающегося будут сформированы следующие базовые логические действия как часть </w:t>
      </w:r>
      <w:r w:rsidRPr="00E85B4C">
        <w:rPr>
          <w:rFonts w:ascii="Times New Roman" w:eastAsia="SchoolBookSanPin" w:hAnsi="Times New Roman"/>
          <w:bCs/>
          <w:color w:val="000000"/>
          <w:sz w:val="26"/>
          <w:szCs w:val="26"/>
        </w:rPr>
        <w:t>универсальных учебных познавательных действий:</w:t>
      </w:r>
      <w:r w:rsidRPr="00E85B4C">
        <w:rPr>
          <w:rFonts w:ascii="Times New Roman" w:hAnsi="Times New Roman"/>
          <w:color w:val="000000"/>
          <w:sz w:val="26"/>
          <w:szCs w:val="26"/>
        </w:rPr>
        <w:t xml:space="preserve"> </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устанавливать существенный признак или основания для сравнения, классификации географических объектов, процессов, явлений и обобщения;</w:t>
      </w:r>
    </w:p>
    <w:p w:rsidR="00BF63C2" w:rsidRPr="00E85B4C" w:rsidRDefault="00BF63C2" w:rsidP="00BF63C2">
      <w:pPr>
        <w:widowControl w:val="0"/>
        <w:spacing w:after="0" w:line="360" w:lineRule="auto"/>
        <w:ind w:firstLine="708"/>
        <w:jc w:val="both"/>
        <w:rPr>
          <w:rFonts w:ascii="Times New Roman" w:hAnsi="Times New Roman"/>
          <w:sz w:val="26"/>
          <w:szCs w:val="26"/>
        </w:rPr>
      </w:pPr>
      <w:r w:rsidRPr="00E85B4C">
        <w:rPr>
          <w:rFonts w:ascii="Times New Roman" w:hAnsi="Times New Roman"/>
          <w:sz w:val="26"/>
          <w:szCs w:val="26"/>
        </w:rPr>
        <w:t>определять цели деятельности, задавать параметры и критерии их достижения;</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разрабатывать план решения географической задачи с учётом анализа имеющихся материальных и нематериальных ресурсов;</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выявлять закономерности и противоречия в рассматриваемых явлениях с учётом предложенной географической задачи;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 xml:space="preserve">вносить коррективы в деятельность, оценивать соответствие результатов </w:t>
      </w:r>
      <w:r w:rsidRPr="00E85B4C">
        <w:rPr>
          <w:rFonts w:ascii="Times New Roman" w:hAnsi="Times New Roman"/>
          <w:sz w:val="26"/>
          <w:szCs w:val="26"/>
        </w:rPr>
        <w:lastRenderedPageBreak/>
        <w:t>целям;</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креативно мыслить при поиске путей решения жизненных проблем, имеющих географические аспекты.</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У обучающегося будут сформированы следующие базовые исследовательские действия как часть </w:t>
      </w:r>
      <w:r w:rsidRPr="00E85B4C">
        <w:rPr>
          <w:rFonts w:ascii="Times New Roman" w:eastAsia="SchoolBookSanPin" w:hAnsi="Times New Roman"/>
          <w:bCs/>
          <w:sz w:val="26"/>
          <w:szCs w:val="26"/>
        </w:rPr>
        <w:t>универсальных учебных познавательных действий:</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E85B4C">
        <w:rPr>
          <w:rFonts w:ascii="Times New Roman" w:hAnsi="Times New Roman"/>
          <w:sz w:val="26"/>
          <w:szCs w:val="26"/>
        </w:rPr>
        <w:t>геоэкологических</w:t>
      </w:r>
      <w:proofErr w:type="spellEnd"/>
      <w:r w:rsidRPr="00E85B4C">
        <w:rPr>
          <w:rFonts w:ascii="Times New Roman" w:hAnsi="Times New Roman"/>
          <w:sz w:val="26"/>
          <w:szCs w:val="26"/>
        </w:rPr>
        <w:t xml:space="preserve"> объектов, процессов и явлений;</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владеть научным типом мышления, научной терминологией, ключевыми понятиями и методами;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формулировать собственные задачи в образовательной деятельности и жизненных ситуациях;</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уметь переносить знания в познавательную и практическую области жизнедеятельности;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осуществлять целенаправленный поиск переноса средств и способов действия в профессиональную среду;</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 xml:space="preserve">уметь интегрировать знания из разных </w:t>
      </w:r>
      <w:proofErr w:type="spellStart"/>
      <w:r>
        <w:rPr>
          <w:rFonts w:ascii="Times New Roman" w:hAnsi="Times New Roman"/>
          <w:sz w:val="26"/>
          <w:szCs w:val="26"/>
        </w:rPr>
        <w:t>учебныы</w:t>
      </w:r>
      <w:proofErr w:type="spellEnd"/>
      <w:r>
        <w:rPr>
          <w:rFonts w:ascii="Times New Roman" w:hAnsi="Times New Roman"/>
          <w:sz w:val="26"/>
          <w:szCs w:val="26"/>
        </w:rPr>
        <w:t xml:space="preserve"> предметов</w:t>
      </w:r>
      <w:r w:rsidRPr="00E85B4C">
        <w:rPr>
          <w:rFonts w:ascii="Times New Roman" w:hAnsi="Times New Roman"/>
          <w:sz w:val="26"/>
          <w:szCs w:val="26"/>
        </w:rPr>
        <w:t>;</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color w:val="000000"/>
          <w:sz w:val="26"/>
          <w:szCs w:val="26"/>
        </w:rPr>
        <w:t xml:space="preserve">У обучающегося будут </w:t>
      </w:r>
      <w:r w:rsidRPr="00E85B4C">
        <w:rPr>
          <w:rFonts w:ascii="Times New Roman" w:hAnsi="Times New Roman"/>
          <w:sz w:val="26"/>
          <w:szCs w:val="26"/>
        </w:rPr>
        <w:t>сформированы умения</w:t>
      </w:r>
      <w:r w:rsidRPr="00E85B4C">
        <w:rPr>
          <w:rFonts w:ascii="Times New Roman" w:eastAsia="SchoolBookSanPin" w:hAnsi="Times New Roman"/>
          <w:color w:val="000000"/>
          <w:sz w:val="26"/>
          <w:szCs w:val="26"/>
        </w:rPr>
        <w:t xml:space="preserve"> работать с информацией как часть </w:t>
      </w:r>
      <w:r w:rsidRPr="00E85B4C">
        <w:rPr>
          <w:rFonts w:ascii="Times New Roman" w:eastAsia="SchoolBookSanPin" w:hAnsi="Times New Roman"/>
          <w:bCs/>
          <w:color w:val="000000"/>
          <w:sz w:val="26"/>
          <w:szCs w:val="26"/>
        </w:rPr>
        <w:t>универсальных учебных познавательных действий</w:t>
      </w:r>
      <w:r w:rsidRPr="00E85B4C">
        <w:rPr>
          <w:rFonts w:ascii="Times New Roman" w:eastAsia="SchoolBookSanPin" w:hAnsi="Times New Roman"/>
          <w:color w:val="000000"/>
          <w:sz w:val="26"/>
          <w:szCs w:val="26"/>
        </w:rPr>
        <w:t>:</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 xml:space="preserve">выбирать и использовать различные источники географической информации, необходимые для изучения </w:t>
      </w:r>
      <w:proofErr w:type="spellStart"/>
      <w:r w:rsidRPr="00E85B4C">
        <w:rPr>
          <w:rFonts w:ascii="Times New Roman" w:hAnsi="Times New Roman"/>
          <w:sz w:val="26"/>
          <w:szCs w:val="26"/>
        </w:rPr>
        <w:t>геосистем</w:t>
      </w:r>
      <w:proofErr w:type="spellEnd"/>
      <w:r w:rsidRPr="00E85B4C">
        <w:rPr>
          <w:rFonts w:ascii="Times New Roman" w:hAnsi="Times New Roman"/>
          <w:sz w:val="26"/>
          <w:szCs w:val="26"/>
        </w:rPr>
        <w:t xml:space="preserve">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выбирать оптимальную форму представления и визуализации информации с учётом её назначения (тексты, картосхемы, диаграммы и другое);</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оценивать достоверность информации;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владеть навыками распознавания и защиты информации, обеспечения информационной безопасности личности.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У обучающегося будут </w:t>
      </w:r>
      <w:r w:rsidRPr="00E85B4C">
        <w:rPr>
          <w:rFonts w:ascii="Times New Roman" w:hAnsi="Times New Roman"/>
          <w:sz w:val="26"/>
          <w:szCs w:val="26"/>
        </w:rPr>
        <w:t>сформированы умения</w:t>
      </w:r>
      <w:r w:rsidRPr="00E85B4C">
        <w:rPr>
          <w:rFonts w:ascii="Times New Roman" w:eastAsia="SchoolBookSanPin" w:hAnsi="Times New Roman"/>
          <w:sz w:val="26"/>
          <w:szCs w:val="26"/>
        </w:rPr>
        <w:t xml:space="preserve"> общения как часть </w:t>
      </w:r>
      <w:r w:rsidRPr="00E85B4C">
        <w:rPr>
          <w:rFonts w:ascii="Times New Roman" w:eastAsia="SchoolBookSanPin" w:hAnsi="Times New Roman"/>
          <w:bCs/>
          <w:sz w:val="26"/>
          <w:szCs w:val="26"/>
        </w:rPr>
        <w:t>универсальных учебных коммуникативных действий</w:t>
      </w:r>
      <w:r w:rsidRPr="00E85B4C">
        <w:rPr>
          <w:rFonts w:ascii="Times New Roman" w:eastAsia="SchoolBookSanPin" w:hAnsi="Times New Roman"/>
          <w:sz w:val="26"/>
          <w:szCs w:val="26"/>
        </w:rPr>
        <w:t>:</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развёрнуто и логично излагать свою точку зрения по географическим аспектам различных вопросов с использованием языковых средств.</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У обучающегося будут </w:t>
      </w:r>
      <w:r w:rsidRPr="00E85B4C">
        <w:rPr>
          <w:rFonts w:ascii="Times New Roman" w:hAnsi="Times New Roman"/>
          <w:sz w:val="26"/>
          <w:szCs w:val="26"/>
        </w:rPr>
        <w:t>сформированы умения</w:t>
      </w:r>
      <w:r w:rsidRPr="00E85B4C">
        <w:rPr>
          <w:rFonts w:ascii="Times New Roman" w:eastAsia="SchoolBookSanPin" w:hAnsi="Times New Roman"/>
          <w:sz w:val="26"/>
          <w:szCs w:val="26"/>
        </w:rPr>
        <w:t xml:space="preserve"> совместной деятельности как часть </w:t>
      </w:r>
      <w:r w:rsidRPr="00E85B4C">
        <w:rPr>
          <w:rFonts w:ascii="Times New Roman" w:eastAsia="SchoolBookSanPin" w:hAnsi="Times New Roman"/>
          <w:bCs/>
          <w:sz w:val="26"/>
          <w:szCs w:val="26"/>
        </w:rPr>
        <w:t>универсальных учебных коммуникативных действий</w:t>
      </w:r>
      <w:r w:rsidRPr="00E85B4C">
        <w:rPr>
          <w:rFonts w:ascii="Times New Roman" w:eastAsia="SchoolBookSanPin" w:hAnsi="Times New Roman"/>
          <w:sz w:val="26"/>
          <w:szCs w:val="26"/>
        </w:rPr>
        <w:t xml:space="preserve">: (использовать </w:t>
      </w:r>
      <w:r w:rsidRPr="00E85B4C">
        <w:rPr>
          <w:rFonts w:ascii="Times New Roman" w:eastAsia="SchoolBookSanPin" w:hAnsi="Times New Roman"/>
          <w:sz w:val="26"/>
          <w:szCs w:val="26"/>
        </w:rPr>
        <w:lastRenderedPageBreak/>
        <w:t>преимущества командной и индивидуальной работы);</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 xml:space="preserve">выбирать тематику и </w:t>
      </w:r>
      <w:proofErr w:type="gramStart"/>
      <w:r w:rsidRPr="00E85B4C">
        <w:rPr>
          <w:rFonts w:ascii="Times New Roman" w:hAnsi="Times New Roman"/>
          <w:sz w:val="26"/>
          <w:szCs w:val="26"/>
        </w:rPr>
        <w:t>методы совместных действий с учётом общих интересов</w:t>
      </w:r>
      <w:proofErr w:type="gramEnd"/>
      <w:r w:rsidRPr="00E85B4C">
        <w:rPr>
          <w:rFonts w:ascii="Times New Roman" w:hAnsi="Times New Roman"/>
          <w:sz w:val="26"/>
          <w:szCs w:val="26"/>
        </w:rPr>
        <w:t xml:space="preserve"> и возможностей каждого члена коллектива;</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оценивать качество своего вклада и каждого участника команды в общий результат по разработанным критериям;</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предлагать новые проекты, оценивать идеи с позиции новизны, оригинальности, практической значимости.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У обучающегося будут </w:t>
      </w:r>
      <w:r w:rsidRPr="00E85B4C">
        <w:rPr>
          <w:rFonts w:ascii="Times New Roman" w:hAnsi="Times New Roman"/>
          <w:sz w:val="26"/>
          <w:szCs w:val="26"/>
        </w:rPr>
        <w:t>сформированы умения</w:t>
      </w:r>
      <w:r w:rsidRPr="00E85B4C">
        <w:rPr>
          <w:rFonts w:ascii="Times New Roman" w:eastAsia="SchoolBookSanPin" w:hAnsi="Times New Roman"/>
          <w:sz w:val="26"/>
          <w:szCs w:val="26"/>
        </w:rPr>
        <w:t xml:space="preserve"> самоорганизации как часть </w:t>
      </w:r>
      <w:r w:rsidRPr="00E85B4C">
        <w:rPr>
          <w:rFonts w:ascii="Times New Roman" w:eastAsia="SchoolBookSanPin" w:hAnsi="Times New Roman"/>
          <w:bCs/>
          <w:sz w:val="26"/>
          <w:szCs w:val="26"/>
        </w:rPr>
        <w:t>универсальных учебных регулятивных действий</w:t>
      </w:r>
      <w:r w:rsidRPr="00E85B4C">
        <w:rPr>
          <w:rFonts w:ascii="Times New Roman" w:eastAsia="SchoolBookSanPin" w:hAnsi="Times New Roman"/>
          <w:sz w:val="26"/>
          <w:szCs w:val="26"/>
        </w:rPr>
        <w:t>:</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самостоятельно составлять план решения проблемы с учётом имеющихся ресурсов, собственных возможностей и предпочтений;</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давать оценку новым ситуациям;</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расширять рамки учебного предмета на основе личных предпочтений;</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делать осознанный выбор, аргументировать его, брать ответственность за решение;</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оценивать приобретённый опыт;</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У обучающегося будут </w:t>
      </w:r>
      <w:r w:rsidRPr="00E85B4C">
        <w:rPr>
          <w:rFonts w:ascii="Times New Roman" w:hAnsi="Times New Roman"/>
          <w:sz w:val="26"/>
          <w:szCs w:val="26"/>
        </w:rPr>
        <w:t>сформированы умения</w:t>
      </w:r>
      <w:r w:rsidRPr="00E85B4C">
        <w:rPr>
          <w:rFonts w:ascii="Times New Roman" w:eastAsia="SchoolBookSanPin" w:hAnsi="Times New Roman"/>
          <w:sz w:val="26"/>
          <w:szCs w:val="26"/>
        </w:rPr>
        <w:t xml:space="preserve"> самоконтроля как часть </w:t>
      </w:r>
      <w:r w:rsidRPr="00E85B4C">
        <w:rPr>
          <w:rFonts w:ascii="Times New Roman" w:eastAsia="SchoolBookSanPin" w:hAnsi="Times New Roman"/>
          <w:bCs/>
          <w:sz w:val="26"/>
          <w:szCs w:val="26"/>
        </w:rPr>
        <w:t>универсальных учебных регулятивных действий</w:t>
      </w:r>
      <w:r w:rsidRPr="00E85B4C">
        <w:rPr>
          <w:rFonts w:ascii="Times New Roman" w:eastAsia="SchoolBookSanPin" w:hAnsi="Times New Roman"/>
          <w:sz w:val="26"/>
          <w:szCs w:val="26"/>
        </w:rPr>
        <w:t>:</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давать оценку новым ситуациям;</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оценивать соответствие результатов целям, вносить коррективы в деятельность;</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lastRenderedPageBreak/>
        <w:t>оценивать риски и своевременно принимать решения для их снижения;</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hAnsi="Times New Roman"/>
          <w:sz w:val="26"/>
          <w:szCs w:val="26"/>
        </w:rPr>
        <w:t>принимать мотивы и аргументы других при анализе результатов деятельности.</w:t>
      </w:r>
    </w:p>
    <w:p w:rsidR="00BF63C2" w:rsidRPr="00E85B4C" w:rsidRDefault="00BF63C2" w:rsidP="00BF63C2">
      <w:pPr>
        <w:widowControl w:val="0"/>
        <w:spacing w:after="0" w:line="360" w:lineRule="auto"/>
        <w:ind w:firstLine="708"/>
        <w:jc w:val="both"/>
        <w:rPr>
          <w:rFonts w:ascii="Times New Roman" w:eastAsia="SchoolBookSanPin" w:hAnsi="Times New Roman"/>
          <w:bCs/>
          <w:sz w:val="26"/>
          <w:szCs w:val="26"/>
        </w:rPr>
      </w:pPr>
      <w:r w:rsidRPr="00E85B4C">
        <w:rPr>
          <w:rFonts w:ascii="Times New Roman" w:eastAsia="SchoolBookSanPin" w:hAnsi="Times New Roman"/>
          <w:sz w:val="26"/>
          <w:szCs w:val="26"/>
        </w:rPr>
        <w:t xml:space="preserve">У обучающегося будет развиваться эмоциональный интеллект, предполагающий </w:t>
      </w:r>
      <w:proofErr w:type="spellStart"/>
      <w:r w:rsidRPr="00E85B4C">
        <w:rPr>
          <w:rFonts w:ascii="Times New Roman" w:eastAsia="SchoolBookSanPin" w:hAnsi="Times New Roman"/>
          <w:sz w:val="26"/>
          <w:szCs w:val="26"/>
        </w:rPr>
        <w:t>сформированность</w:t>
      </w:r>
      <w:proofErr w:type="spellEnd"/>
      <w:r w:rsidRPr="00E85B4C">
        <w:rPr>
          <w:rFonts w:ascii="Times New Roman" w:eastAsia="SchoolBookSanPin" w:hAnsi="Times New Roman"/>
          <w:sz w:val="26"/>
          <w:szCs w:val="26"/>
        </w:rPr>
        <w:t xml:space="preserve">: </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proofErr w:type="spellStart"/>
      <w:r w:rsidRPr="00E85B4C">
        <w:rPr>
          <w:rFonts w:ascii="Times New Roman" w:hAnsi="Times New Roman"/>
          <w:sz w:val="26"/>
          <w:szCs w:val="26"/>
        </w:rPr>
        <w:t>эмпатии</w:t>
      </w:r>
      <w:proofErr w:type="spellEnd"/>
      <w:r w:rsidRPr="00E85B4C">
        <w:rPr>
          <w:rFonts w:ascii="Times New Roman" w:hAnsi="Times New Roman"/>
          <w:sz w:val="26"/>
          <w:szCs w:val="26"/>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социальных навыков, включающих способность выстраивать отношения с другими людьми, заботиться, проявлять интерес и разрешать конфликты.</w:t>
      </w:r>
    </w:p>
    <w:p w:rsidR="00BF63C2" w:rsidRPr="00E85B4C" w:rsidRDefault="00BF63C2" w:rsidP="00BF63C2">
      <w:pPr>
        <w:pStyle w:val="a3"/>
        <w:widowControl w:val="0"/>
        <w:spacing w:after="0" w:line="360" w:lineRule="auto"/>
        <w:ind w:left="0" w:firstLine="709"/>
        <w:jc w:val="both"/>
        <w:rPr>
          <w:rFonts w:ascii="Times New Roman" w:eastAsia="SchoolBookSanPin" w:hAnsi="Times New Roman"/>
          <w:sz w:val="26"/>
          <w:szCs w:val="26"/>
        </w:rPr>
      </w:pPr>
      <w:r w:rsidRPr="00E85B4C">
        <w:rPr>
          <w:rFonts w:ascii="Times New Roman" w:eastAsia="SchoolBookSanPin" w:hAnsi="Times New Roman"/>
          <w:sz w:val="26"/>
          <w:szCs w:val="26"/>
        </w:rPr>
        <w:t xml:space="preserve">У обучающегося будут </w:t>
      </w:r>
      <w:r w:rsidRPr="00E85B4C">
        <w:rPr>
          <w:rFonts w:ascii="Times New Roman" w:hAnsi="Times New Roman"/>
          <w:sz w:val="26"/>
          <w:szCs w:val="26"/>
        </w:rPr>
        <w:t>сформированы умения</w:t>
      </w:r>
      <w:r w:rsidRPr="00E85B4C">
        <w:rPr>
          <w:rFonts w:ascii="Times New Roman" w:eastAsia="SchoolBookSanPin" w:hAnsi="Times New Roman"/>
          <w:sz w:val="26"/>
          <w:szCs w:val="26"/>
        </w:rPr>
        <w:t xml:space="preserve"> принятия себя и других как часть </w:t>
      </w:r>
      <w:r w:rsidRPr="00E85B4C">
        <w:rPr>
          <w:rFonts w:ascii="Times New Roman" w:eastAsia="SchoolBookSanPin" w:hAnsi="Times New Roman"/>
          <w:bCs/>
          <w:sz w:val="26"/>
          <w:szCs w:val="26"/>
        </w:rPr>
        <w:t>универсальных учебных регулятивных действий</w:t>
      </w:r>
      <w:r w:rsidRPr="00E85B4C">
        <w:rPr>
          <w:rFonts w:ascii="Times New Roman" w:eastAsia="SchoolBookSanPin" w:hAnsi="Times New Roman"/>
          <w:sz w:val="26"/>
          <w:szCs w:val="26"/>
        </w:rPr>
        <w:t>:</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принимать себя, понимая свои недостатки и достоинства;</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принимать мотивы и аргументы других при анализе результатов деятельности;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признавать своё право и право других на ошибки;</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sz w:val="26"/>
          <w:szCs w:val="26"/>
        </w:rPr>
        <w:t>развивать способность понимать мир с позиции другого человека.</w:t>
      </w:r>
    </w:p>
    <w:p w:rsidR="00BF63C2" w:rsidRPr="00E85B4C" w:rsidRDefault="00BF63C2" w:rsidP="00BF63C2">
      <w:pPr>
        <w:pStyle w:val="a3"/>
        <w:widowControl w:val="0"/>
        <w:spacing w:after="0" w:line="360" w:lineRule="auto"/>
        <w:ind w:left="0" w:firstLine="709"/>
        <w:jc w:val="both"/>
        <w:rPr>
          <w:rFonts w:ascii="Times New Roman" w:hAnsi="Times New Roman"/>
          <w:sz w:val="26"/>
          <w:szCs w:val="26"/>
        </w:rPr>
      </w:pPr>
      <w:r w:rsidRPr="00E85B4C">
        <w:rPr>
          <w:rFonts w:ascii="Times New Roman" w:hAnsi="Times New Roman"/>
          <w:b/>
          <w:sz w:val="26"/>
          <w:szCs w:val="26"/>
        </w:rPr>
        <w:t>Предметные результаты</w:t>
      </w:r>
      <w:r w:rsidRPr="00E85B4C">
        <w:rPr>
          <w:rFonts w:ascii="Times New Roman" w:hAnsi="Times New Roman"/>
          <w:sz w:val="26"/>
          <w:szCs w:val="26"/>
        </w:rPr>
        <w:t xml:space="preserve"> освоения программы по географии (углублённый уровень). </w:t>
      </w:r>
    </w:p>
    <w:p w:rsidR="00BF63C2" w:rsidRPr="00E85B4C" w:rsidRDefault="00BF63C2" w:rsidP="00BF63C2">
      <w:pPr>
        <w:pStyle w:val="a3"/>
        <w:widowControl w:val="0"/>
        <w:spacing w:after="0" w:line="360" w:lineRule="auto"/>
        <w:ind w:left="0" w:firstLine="709"/>
        <w:jc w:val="both"/>
        <w:rPr>
          <w:rFonts w:ascii="Times New Roman" w:hAnsi="Times New Roman"/>
          <w:b/>
          <w:sz w:val="26"/>
          <w:szCs w:val="26"/>
        </w:rPr>
      </w:pPr>
      <w:r w:rsidRPr="00E85B4C">
        <w:rPr>
          <w:rFonts w:ascii="Times New Roman" w:hAnsi="Times New Roman"/>
          <w:b/>
          <w:sz w:val="26"/>
          <w:szCs w:val="26"/>
        </w:rPr>
        <w:t>10 класс</w:t>
      </w:r>
    </w:p>
    <w:p w:rsidR="00BF63C2" w:rsidRPr="00E85B4C" w:rsidRDefault="00BF63C2" w:rsidP="00BF63C2">
      <w:pPr>
        <w:pStyle w:val="a3"/>
        <w:widowControl w:val="0"/>
        <w:spacing w:after="0" w:line="360" w:lineRule="auto"/>
        <w:ind w:left="0" w:firstLine="709"/>
        <w:jc w:val="both"/>
        <w:rPr>
          <w:rFonts w:ascii="Times New Roman" w:eastAsia="SchoolBookSanPin" w:hAnsi="Times New Roman"/>
          <w:color w:val="000000"/>
          <w:sz w:val="26"/>
          <w:szCs w:val="26"/>
        </w:rPr>
      </w:pPr>
      <w:r w:rsidRPr="00E85B4C">
        <w:rPr>
          <w:rFonts w:ascii="Times New Roman" w:eastAsia="OfficinaSansBoldITC" w:hAnsi="Times New Roman"/>
          <w:sz w:val="26"/>
          <w:szCs w:val="26"/>
        </w:rPr>
        <w:t>К</w:t>
      </w:r>
      <w:r w:rsidRPr="00E85B4C">
        <w:rPr>
          <w:rFonts w:ascii="Times New Roman" w:eastAsia="SchoolBookSanPin" w:hAnsi="Times New Roman"/>
          <w:sz w:val="26"/>
          <w:szCs w:val="26"/>
        </w:rPr>
        <w:t xml:space="preserve"> концу обучения в 10</w:t>
      </w:r>
      <w:r w:rsidRPr="00E85B4C">
        <w:rPr>
          <w:rFonts w:ascii="Times New Roman" w:eastAsia="SchoolBookSanPin" w:hAnsi="Times New Roman"/>
          <w:bCs/>
          <w:sz w:val="26"/>
          <w:szCs w:val="26"/>
        </w:rPr>
        <w:t xml:space="preserve"> классе </w:t>
      </w:r>
      <w:r w:rsidRPr="00E85B4C">
        <w:rPr>
          <w:rFonts w:ascii="Times New Roman" w:eastAsia="SchoolBookSanPin" w:hAnsi="Times New Roman"/>
          <w:sz w:val="26"/>
          <w:szCs w:val="26"/>
        </w:rPr>
        <w:t>обучающийся получит следующие п</w:t>
      </w:r>
      <w:r w:rsidRPr="00E85B4C">
        <w:rPr>
          <w:rFonts w:ascii="Times New Roman" w:eastAsia="OfficinaSansBoldITC" w:hAnsi="Times New Roman"/>
          <w:sz w:val="26"/>
          <w:szCs w:val="26"/>
        </w:rPr>
        <w:t xml:space="preserve">редметные результаты по отдельным темам программы по </w:t>
      </w:r>
      <w:r w:rsidRPr="00E85B4C">
        <w:rPr>
          <w:rFonts w:ascii="Times New Roman" w:eastAsia="OfficinaSansBoldITC" w:hAnsi="Times New Roman"/>
          <w:color w:val="000000"/>
          <w:sz w:val="26"/>
          <w:szCs w:val="26"/>
        </w:rPr>
        <w:t>географии (</w:t>
      </w:r>
      <w:r>
        <w:rPr>
          <w:rFonts w:ascii="Times New Roman" w:eastAsia="OfficinaSansBoldITC" w:hAnsi="Times New Roman"/>
          <w:color w:val="000000"/>
          <w:sz w:val="26"/>
          <w:szCs w:val="26"/>
        </w:rPr>
        <w:t>базовый</w:t>
      </w:r>
      <w:r w:rsidRPr="00E85B4C">
        <w:rPr>
          <w:rFonts w:ascii="Times New Roman" w:eastAsia="OfficinaSansBoldITC" w:hAnsi="Times New Roman"/>
          <w:color w:val="000000"/>
          <w:sz w:val="26"/>
          <w:szCs w:val="26"/>
        </w:rPr>
        <w:t xml:space="preserve"> уровень)</w:t>
      </w:r>
      <w:r w:rsidRPr="00E85B4C">
        <w:rPr>
          <w:rFonts w:ascii="Times New Roman" w:eastAsia="SchoolBookSanPin" w:hAnsi="Times New Roman"/>
          <w:color w:val="000000"/>
          <w:sz w:val="26"/>
          <w:szCs w:val="26"/>
        </w:rPr>
        <w:t>:</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1) понимание роли и места современной географической науки в системе </w:t>
      </w:r>
      <w:r w:rsidRPr="00E0185F">
        <w:rPr>
          <w:rFonts w:ascii="Times New Roman" w:hAnsi="Times New Roman"/>
          <w:sz w:val="26"/>
          <w:szCs w:val="26"/>
        </w:rPr>
        <w:lastRenderedPageBreak/>
        <w:t>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w:t>
      </w:r>
      <w:r>
        <w:rPr>
          <w:rFonts w:ascii="Times New Roman" w:hAnsi="Times New Roman"/>
          <w:sz w:val="26"/>
          <w:szCs w:val="26"/>
        </w:rPr>
        <w:t xml:space="preserve"> странах, в том числе в России;</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2) освоение и применение знаний о размещении основных географических объектов и территориальной </w:t>
      </w:r>
      <w:r>
        <w:rPr>
          <w:rFonts w:ascii="Times New Roman" w:hAnsi="Times New Roman"/>
          <w:sz w:val="26"/>
          <w:szCs w:val="26"/>
        </w:rPr>
        <w:t>организации природы и общества:</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выбирать и использовать источники географической информации для определения положения и взаимораспол</w:t>
      </w:r>
      <w:r>
        <w:rPr>
          <w:rFonts w:ascii="Times New Roman" w:hAnsi="Times New Roman"/>
          <w:sz w:val="26"/>
          <w:szCs w:val="26"/>
        </w:rPr>
        <w:t>ожения объектов в пространстве;</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w:t>
      </w:r>
      <w:r>
        <w:rPr>
          <w:rFonts w:ascii="Times New Roman" w:hAnsi="Times New Roman"/>
          <w:sz w:val="26"/>
          <w:szCs w:val="26"/>
        </w:rPr>
        <w:t>спространения основных религий;</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w:t>
      </w:r>
      <w:r>
        <w:rPr>
          <w:rFonts w:ascii="Times New Roman" w:hAnsi="Times New Roman"/>
          <w:sz w:val="26"/>
          <w:szCs w:val="26"/>
        </w:rPr>
        <w:t>ых, земельных, водных ресурсов;</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3) </w:t>
      </w:r>
      <w:proofErr w:type="spellStart"/>
      <w:r w:rsidRPr="00E0185F">
        <w:rPr>
          <w:rFonts w:ascii="Times New Roman" w:hAnsi="Times New Roman"/>
          <w:sz w:val="26"/>
          <w:szCs w:val="26"/>
        </w:rPr>
        <w:t>сформированность</w:t>
      </w:r>
      <w:proofErr w:type="spellEnd"/>
      <w:r w:rsidRPr="00E0185F">
        <w:rPr>
          <w:rFonts w:ascii="Times New Roman" w:hAnsi="Times New Roman"/>
          <w:sz w:val="26"/>
          <w:szCs w:val="26"/>
        </w:rPr>
        <w:t xml:space="preserve"> системы комплексных социально ориентированных географических знаний о закономерностях развития природы, ра</w:t>
      </w:r>
      <w:r>
        <w:rPr>
          <w:rFonts w:ascii="Times New Roman" w:hAnsi="Times New Roman"/>
          <w:sz w:val="26"/>
          <w:szCs w:val="26"/>
        </w:rPr>
        <w:t>змещения населения и хозяйства:</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различать географические процессы и явления: урбанизацию, </w:t>
      </w:r>
      <w:proofErr w:type="spellStart"/>
      <w:r w:rsidRPr="00E0185F">
        <w:rPr>
          <w:rFonts w:ascii="Times New Roman" w:hAnsi="Times New Roman"/>
          <w:sz w:val="26"/>
          <w:szCs w:val="26"/>
        </w:rPr>
        <w:t>субурбанизацию</w:t>
      </w:r>
      <w:proofErr w:type="spellEnd"/>
      <w:r w:rsidRPr="00E0185F">
        <w:rPr>
          <w:rFonts w:ascii="Times New Roman" w:hAnsi="Times New Roman"/>
          <w:sz w:val="26"/>
          <w:szCs w:val="26"/>
        </w:rPr>
        <w:t>, ложную урбанизацию, эмиграцию, иммиграцию, демографический взрыв и демографический кризис и распознавать их проявления в п</w:t>
      </w:r>
      <w:r>
        <w:rPr>
          <w:rFonts w:ascii="Times New Roman" w:hAnsi="Times New Roman"/>
          <w:sz w:val="26"/>
          <w:szCs w:val="26"/>
        </w:rPr>
        <w:t>овседневной жизни;</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w:t>
      </w:r>
      <w:r w:rsidRPr="00E0185F">
        <w:rPr>
          <w:rFonts w:ascii="Times New Roman" w:hAnsi="Times New Roman"/>
          <w:sz w:val="26"/>
          <w:szCs w:val="26"/>
        </w:rPr>
        <w:lastRenderedPageBreak/>
        <w:t>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w:t>
      </w:r>
      <w:r>
        <w:rPr>
          <w:rFonts w:ascii="Times New Roman" w:hAnsi="Times New Roman"/>
          <w:sz w:val="26"/>
          <w:szCs w:val="26"/>
        </w:rPr>
        <w:t>иков географической информации;</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устанавливать взаимосвязи между социально-экономическими и </w:t>
      </w:r>
      <w:proofErr w:type="spellStart"/>
      <w:r w:rsidRPr="00E0185F">
        <w:rPr>
          <w:rFonts w:ascii="Times New Roman" w:hAnsi="Times New Roman"/>
          <w:sz w:val="26"/>
          <w:szCs w:val="26"/>
        </w:rPr>
        <w:t>геоэкологическими</w:t>
      </w:r>
      <w:proofErr w:type="spellEnd"/>
      <w:r w:rsidRPr="00E0185F">
        <w:rPr>
          <w:rFonts w:ascii="Times New Roman" w:hAnsi="Times New Roman"/>
          <w:sz w:val="26"/>
          <w:szCs w:val="26"/>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w:t>
      </w:r>
      <w:r>
        <w:rPr>
          <w:rFonts w:ascii="Times New Roman" w:hAnsi="Times New Roman"/>
          <w:sz w:val="26"/>
          <w:szCs w:val="26"/>
        </w:rPr>
        <w:t>противостоять им;</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w:t>
      </w:r>
      <w:r>
        <w:rPr>
          <w:rFonts w:ascii="Times New Roman" w:hAnsi="Times New Roman"/>
          <w:sz w:val="26"/>
          <w:szCs w:val="26"/>
        </w:rPr>
        <w:t>их влияния на окружающую среду;</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формулировать и (или) обосновывать выводы на основе испол</w:t>
      </w:r>
      <w:r>
        <w:rPr>
          <w:rFonts w:ascii="Times New Roman" w:hAnsi="Times New Roman"/>
          <w:sz w:val="26"/>
          <w:szCs w:val="26"/>
        </w:rPr>
        <w:t>ьзования географических знаний;</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w:t>
      </w:r>
      <w:proofErr w:type="spellStart"/>
      <w:r w:rsidRPr="00E0185F">
        <w:rPr>
          <w:rFonts w:ascii="Times New Roman" w:hAnsi="Times New Roman"/>
          <w:sz w:val="26"/>
          <w:szCs w:val="26"/>
        </w:rPr>
        <w:t>субурбанизация</w:t>
      </w:r>
      <w:proofErr w:type="spellEnd"/>
      <w:r w:rsidRPr="00E0185F">
        <w:rPr>
          <w:rFonts w:ascii="Times New Roman" w:hAnsi="Times New Roman"/>
          <w:sz w:val="26"/>
          <w:szCs w:val="26"/>
        </w:rPr>
        <w:t xml:space="preserve">, ложная урбанизация, мегалополисы, развитые и развивающиеся, новые индустриальные, нефтедобывающие страны, </w:t>
      </w:r>
      <w:proofErr w:type="spellStart"/>
      <w:r w:rsidRPr="00E0185F">
        <w:rPr>
          <w:rFonts w:ascii="Times New Roman" w:hAnsi="Times New Roman"/>
          <w:sz w:val="26"/>
          <w:szCs w:val="26"/>
        </w:rPr>
        <w:t>ресурсообеспеченность</w:t>
      </w:r>
      <w:proofErr w:type="spellEnd"/>
      <w:r w:rsidRPr="00E0185F">
        <w:rPr>
          <w:rFonts w:ascii="Times New Roman" w:hAnsi="Times New Roman"/>
          <w:sz w:val="26"/>
          <w:szCs w:val="26"/>
        </w:rPr>
        <w:t xml:space="preserve">, мировое хозяйство, международная экономическая </w:t>
      </w:r>
      <w:r w:rsidRPr="00E0185F">
        <w:rPr>
          <w:rFonts w:ascii="Times New Roman" w:hAnsi="Times New Roman"/>
          <w:sz w:val="26"/>
          <w:szCs w:val="26"/>
        </w:rPr>
        <w:lastRenderedPageBreak/>
        <w:t xml:space="preserve">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E0185F">
        <w:rPr>
          <w:rFonts w:ascii="Times New Roman" w:hAnsi="Times New Roman"/>
          <w:sz w:val="26"/>
          <w:szCs w:val="26"/>
        </w:rPr>
        <w:t>деглобализация</w:t>
      </w:r>
      <w:proofErr w:type="spellEnd"/>
      <w:r w:rsidRPr="00E0185F">
        <w:rPr>
          <w:rFonts w:ascii="Times New Roman" w:hAnsi="Times New Roman"/>
          <w:sz w:val="26"/>
          <w:szCs w:val="26"/>
        </w:rPr>
        <w:t>, "</w:t>
      </w:r>
      <w:proofErr w:type="spellStart"/>
      <w:r w:rsidRPr="00E0185F">
        <w:rPr>
          <w:rFonts w:ascii="Times New Roman" w:hAnsi="Times New Roman"/>
          <w:sz w:val="26"/>
          <w:szCs w:val="26"/>
        </w:rPr>
        <w:t>энергопереход</w:t>
      </w:r>
      <w:proofErr w:type="spellEnd"/>
      <w:r w:rsidRPr="00E0185F">
        <w:rPr>
          <w:rFonts w:ascii="Times New Roman" w:hAnsi="Times New Roman"/>
          <w:sz w:val="26"/>
          <w:szCs w:val="26"/>
        </w:rPr>
        <w:t xml:space="preserve">", международные экономические отношения, устойчивое развитие для решения учебных и (или) </w:t>
      </w:r>
      <w:r>
        <w:rPr>
          <w:rFonts w:ascii="Times New Roman" w:hAnsi="Times New Roman"/>
          <w:sz w:val="26"/>
          <w:szCs w:val="26"/>
        </w:rPr>
        <w:t>практико-ориентированных задач;</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5) </w:t>
      </w:r>
      <w:proofErr w:type="spellStart"/>
      <w:r w:rsidRPr="00E0185F">
        <w:rPr>
          <w:rFonts w:ascii="Times New Roman" w:hAnsi="Times New Roman"/>
          <w:sz w:val="26"/>
          <w:szCs w:val="26"/>
        </w:rPr>
        <w:t>сформированность</w:t>
      </w:r>
      <w:proofErr w:type="spellEnd"/>
      <w:r w:rsidRPr="00E0185F">
        <w:rPr>
          <w:rFonts w:ascii="Times New Roman" w:hAnsi="Times New Roman"/>
          <w:sz w:val="26"/>
          <w:szCs w:val="26"/>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w:t>
      </w:r>
      <w:r>
        <w:rPr>
          <w:rFonts w:ascii="Times New Roman" w:hAnsi="Times New Roman"/>
          <w:sz w:val="26"/>
          <w:szCs w:val="26"/>
        </w:rPr>
        <w:t>атов наблюдения (исследования);</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6) </w:t>
      </w:r>
      <w:proofErr w:type="spellStart"/>
      <w:r w:rsidRPr="00E0185F">
        <w:rPr>
          <w:rFonts w:ascii="Times New Roman" w:hAnsi="Times New Roman"/>
          <w:sz w:val="26"/>
          <w:szCs w:val="26"/>
        </w:rPr>
        <w:t>сформированность</w:t>
      </w:r>
      <w:proofErr w:type="spellEnd"/>
      <w:r w:rsidRPr="00E0185F">
        <w:rPr>
          <w:rFonts w:ascii="Times New Roman" w:hAnsi="Times New Roman"/>
          <w:sz w:val="26"/>
          <w:szCs w:val="26"/>
        </w:rPr>
        <w:t xml:space="preserve"> умений находить и использовать различные источники географической информации для получения новых знаний о природных и </w:t>
      </w:r>
      <w:proofErr w:type="spellStart"/>
      <w:r w:rsidRPr="00E0185F">
        <w:rPr>
          <w:rFonts w:ascii="Times New Roman" w:hAnsi="Times New Roman"/>
          <w:sz w:val="26"/>
          <w:szCs w:val="26"/>
        </w:rPr>
        <w:t>социальноэкономических</w:t>
      </w:r>
      <w:proofErr w:type="spellEnd"/>
      <w:r w:rsidRPr="00E0185F">
        <w:rPr>
          <w:rFonts w:ascii="Times New Roman" w:hAnsi="Times New Roman"/>
          <w:sz w:val="26"/>
          <w:szCs w:val="26"/>
        </w:rPr>
        <w:t xml:space="preserve"> процессах и явлениях, выявления закономерностей и тенденци</w:t>
      </w:r>
      <w:r>
        <w:rPr>
          <w:rFonts w:ascii="Times New Roman" w:hAnsi="Times New Roman"/>
          <w:sz w:val="26"/>
          <w:szCs w:val="26"/>
        </w:rPr>
        <w:t>й их развития, прогнозирования:</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w:t>
      </w:r>
      <w:r>
        <w:rPr>
          <w:rFonts w:ascii="Times New Roman" w:hAnsi="Times New Roman"/>
          <w:sz w:val="26"/>
          <w:szCs w:val="26"/>
        </w:rPr>
        <w:t>ответствующие решаемым задачам;</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w:t>
      </w:r>
      <w:proofErr w:type="spellStart"/>
      <w:r w:rsidRPr="00E0185F">
        <w:rPr>
          <w:rFonts w:ascii="Times New Roman" w:hAnsi="Times New Roman"/>
          <w:sz w:val="26"/>
          <w:szCs w:val="26"/>
        </w:rPr>
        <w:t>социальноэкономических</w:t>
      </w:r>
      <w:proofErr w:type="spellEnd"/>
      <w:r w:rsidRPr="00E0185F">
        <w:rPr>
          <w:rFonts w:ascii="Times New Roman" w:hAnsi="Times New Roman"/>
          <w:sz w:val="26"/>
          <w:szCs w:val="26"/>
        </w:rPr>
        <w:t>, природных и эко</w:t>
      </w:r>
      <w:r>
        <w:rPr>
          <w:rFonts w:ascii="Times New Roman" w:hAnsi="Times New Roman"/>
          <w:sz w:val="26"/>
          <w:szCs w:val="26"/>
        </w:rPr>
        <w:t>логических процессов и явлений;</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w:t>
      </w:r>
      <w:r>
        <w:rPr>
          <w:rFonts w:ascii="Times New Roman" w:hAnsi="Times New Roman"/>
          <w:sz w:val="26"/>
          <w:szCs w:val="26"/>
        </w:rPr>
        <w:t>ие объекты, процессы и явления;</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w:t>
      </w:r>
      <w:r>
        <w:rPr>
          <w:rFonts w:ascii="Times New Roman" w:hAnsi="Times New Roman"/>
          <w:sz w:val="26"/>
          <w:szCs w:val="26"/>
        </w:rPr>
        <w:t>мации;</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определять и находить в комплексе источников недостоверную и противоречивую географическую информацию для решения учебных и (или) </w:t>
      </w:r>
      <w:r>
        <w:rPr>
          <w:rFonts w:ascii="Times New Roman" w:hAnsi="Times New Roman"/>
          <w:sz w:val="26"/>
          <w:szCs w:val="26"/>
        </w:rPr>
        <w:t>практико-ориентированных задач;</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lastRenderedPageBreak/>
        <w:t>самостоятельно находить, отбирать и применять различные методы познания для решения пра</w:t>
      </w:r>
      <w:r>
        <w:rPr>
          <w:rFonts w:ascii="Times New Roman" w:hAnsi="Times New Roman"/>
          <w:sz w:val="26"/>
          <w:szCs w:val="26"/>
        </w:rPr>
        <w:t>ктико-ориентированных задач;</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7) владение умениями географического анализа и интерпретации инфо</w:t>
      </w:r>
      <w:r>
        <w:rPr>
          <w:rFonts w:ascii="Times New Roman" w:hAnsi="Times New Roman"/>
          <w:sz w:val="26"/>
          <w:szCs w:val="26"/>
        </w:rPr>
        <w:t>рмации из различных источников:</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w:t>
      </w:r>
      <w:r>
        <w:rPr>
          <w:rFonts w:ascii="Times New Roman" w:hAnsi="Times New Roman"/>
          <w:sz w:val="26"/>
          <w:szCs w:val="26"/>
        </w:rPr>
        <w:t>енциала, экологических проблем;</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w:t>
      </w:r>
      <w:r>
        <w:rPr>
          <w:rFonts w:ascii="Times New Roman" w:hAnsi="Times New Roman"/>
          <w:sz w:val="26"/>
          <w:szCs w:val="26"/>
        </w:rPr>
        <w:t>ях развития отдельных отраслей;</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формулировать выводы и заключения на основе анализа и интерпретации инфор</w:t>
      </w:r>
      <w:r>
        <w:rPr>
          <w:rFonts w:ascii="Times New Roman" w:hAnsi="Times New Roman"/>
          <w:sz w:val="26"/>
          <w:szCs w:val="26"/>
        </w:rPr>
        <w:t>мации из различных источников;</w:t>
      </w:r>
    </w:p>
    <w:p w:rsidR="00BF63C2" w:rsidRDefault="00BF63C2" w:rsidP="00BF63C2">
      <w:pPr>
        <w:pStyle w:val="a3"/>
        <w:widowControl w:val="0"/>
        <w:spacing w:after="0" w:line="360" w:lineRule="auto"/>
        <w:ind w:left="0" w:firstLine="709"/>
        <w:jc w:val="both"/>
        <w:rPr>
          <w:rFonts w:ascii="Times New Roman" w:hAnsi="Times New Roman"/>
          <w:sz w:val="26"/>
          <w:szCs w:val="26"/>
        </w:rPr>
      </w:pPr>
      <w:r>
        <w:rPr>
          <w:rFonts w:ascii="Times New Roman" w:hAnsi="Times New Roman"/>
          <w:sz w:val="26"/>
          <w:szCs w:val="26"/>
        </w:rPr>
        <w:t>к</w:t>
      </w:r>
      <w:r w:rsidRPr="00E0185F">
        <w:rPr>
          <w:rFonts w:ascii="Times New Roman" w:hAnsi="Times New Roman"/>
          <w:sz w:val="26"/>
          <w:szCs w:val="26"/>
        </w:rPr>
        <w:t>ритически оценивать и интерпретировать информацию, полу</w:t>
      </w:r>
      <w:r>
        <w:rPr>
          <w:rFonts w:ascii="Times New Roman" w:hAnsi="Times New Roman"/>
          <w:sz w:val="26"/>
          <w:szCs w:val="26"/>
        </w:rPr>
        <w:t>чаемую из различных источников;</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использовать различные источники географической информации для решения учебных и (или) </w:t>
      </w:r>
      <w:r>
        <w:rPr>
          <w:rFonts w:ascii="Times New Roman" w:hAnsi="Times New Roman"/>
          <w:sz w:val="26"/>
          <w:szCs w:val="26"/>
        </w:rPr>
        <w:t>практико-ориентированных задач;</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8) </w:t>
      </w:r>
      <w:proofErr w:type="spellStart"/>
      <w:r w:rsidRPr="00E0185F">
        <w:rPr>
          <w:rFonts w:ascii="Times New Roman" w:hAnsi="Times New Roman"/>
          <w:sz w:val="26"/>
          <w:szCs w:val="26"/>
        </w:rPr>
        <w:t>сформированность</w:t>
      </w:r>
      <w:proofErr w:type="spellEnd"/>
      <w:r w:rsidRPr="00E0185F">
        <w:rPr>
          <w:rFonts w:ascii="Times New Roman" w:hAnsi="Times New Roman"/>
          <w:sz w:val="26"/>
          <w:szCs w:val="26"/>
        </w:rPr>
        <w:t xml:space="preserve"> умений применять географические знания для объяснения изученных социально-экономических и </w:t>
      </w:r>
      <w:proofErr w:type="spellStart"/>
      <w:r w:rsidRPr="00E0185F">
        <w:rPr>
          <w:rFonts w:ascii="Times New Roman" w:hAnsi="Times New Roman"/>
          <w:sz w:val="26"/>
          <w:szCs w:val="26"/>
        </w:rPr>
        <w:t>геоэкологических</w:t>
      </w:r>
      <w:proofErr w:type="spellEnd"/>
      <w:r w:rsidRPr="00E0185F">
        <w:rPr>
          <w:rFonts w:ascii="Times New Roman" w:hAnsi="Times New Roman"/>
          <w:sz w:val="26"/>
          <w:szCs w:val="26"/>
        </w:rPr>
        <w:t xml:space="preserve"> пр</w:t>
      </w:r>
      <w:r>
        <w:rPr>
          <w:rFonts w:ascii="Times New Roman" w:hAnsi="Times New Roman"/>
          <w:sz w:val="26"/>
          <w:szCs w:val="26"/>
        </w:rPr>
        <w:t>оцессов и явлений, в том числе:</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w:t>
      </w:r>
      <w:r>
        <w:rPr>
          <w:rFonts w:ascii="Times New Roman" w:hAnsi="Times New Roman"/>
          <w:sz w:val="26"/>
          <w:szCs w:val="26"/>
        </w:rPr>
        <w:t>туры хозяйства отдельных стран;</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w:t>
      </w:r>
      <w:r>
        <w:rPr>
          <w:rFonts w:ascii="Times New Roman" w:hAnsi="Times New Roman"/>
          <w:sz w:val="26"/>
          <w:szCs w:val="26"/>
        </w:rPr>
        <w:t xml:space="preserve"> </w:t>
      </w:r>
      <w:proofErr w:type="spellStart"/>
      <w:r>
        <w:rPr>
          <w:rFonts w:ascii="Times New Roman" w:hAnsi="Times New Roman"/>
          <w:sz w:val="26"/>
          <w:szCs w:val="26"/>
        </w:rPr>
        <w:t>практикоориентированных</w:t>
      </w:r>
      <w:proofErr w:type="spellEnd"/>
      <w:r>
        <w:rPr>
          <w:rFonts w:ascii="Times New Roman" w:hAnsi="Times New Roman"/>
          <w:sz w:val="26"/>
          <w:szCs w:val="26"/>
        </w:rPr>
        <w:t xml:space="preserve"> задач;</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9) </w:t>
      </w:r>
      <w:proofErr w:type="spellStart"/>
      <w:r w:rsidRPr="00E0185F">
        <w:rPr>
          <w:rFonts w:ascii="Times New Roman" w:hAnsi="Times New Roman"/>
          <w:sz w:val="26"/>
          <w:szCs w:val="26"/>
        </w:rPr>
        <w:t>сформированность</w:t>
      </w:r>
      <w:proofErr w:type="spellEnd"/>
      <w:r w:rsidRPr="00E0185F">
        <w:rPr>
          <w:rFonts w:ascii="Times New Roman" w:hAnsi="Times New Roman"/>
          <w:sz w:val="26"/>
          <w:szCs w:val="26"/>
        </w:rPr>
        <w:t xml:space="preserve"> умений применять географические знания для оценки раз</w:t>
      </w:r>
      <w:r>
        <w:rPr>
          <w:rFonts w:ascii="Times New Roman" w:hAnsi="Times New Roman"/>
          <w:sz w:val="26"/>
          <w:szCs w:val="26"/>
        </w:rPr>
        <w:t>нообразных явлений и процессов:</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оценивать географические факторы, определяющие сущность и динамику </w:t>
      </w:r>
      <w:r w:rsidRPr="00E0185F">
        <w:rPr>
          <w:rFonts w:ascii="Times New Roman" w:hAnsi="Times New Roman"/>
          <w:sz w:val="26"/>
          <w:szCs w:val="26"/>
        </w:rPr>
        <w:lastRenderedPageBreak/>
        <w:t>важнейших социально-экономически</w:t>
      </w:r>
      <w:r>
        <w:rPr>
          <w:rFonts w:ascii="Times New Roman" w:hAnsi="Times New Roman"/>
          <w:sz w:val="26"/>
          <w:szCs w:val="26"/>
        </w:rPr>
        <w:t xml:space="preserve">х и </w:t>
      </w:r>
      <w:proofErr w:type="spellStart"/>
      <w:r>
        <w:rPr>
          <w:rFonts w:ascii="Times New Roman" w:hAnsi="Times New Roman"/>
          <w:sz w:val="26"/>
          <w:szCs w:val="26"/>
        </w:rPr>
        <w:t>геоэкологических</w:t>
      </w:r>
      <w:proofErr w:type="spellEnd"/>
      <w:r>
        <w:rPr>
          <w:rFonts w:ascii="Times New Roman" w:hAnsi="Times New Roman"/>
          <w:sz w:val="26"/>
          <w:szCs w:val="26"/>
        </w:rPr>
        <w:t xml:space="preserve"> процессов;</w:t>
      </w:r>
    </w:p>
    <w:p w:rsidR="00BF63C2"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оценивать изученные социально-экономические и </w:t>
      </w:r>
      <w:proofErr w:type="spellStart"/>
      <w:r w:rsidRPr="00E0185F">
        <w:rPr>
          <w:rFonts w:ascii="Times New Roman" w:hAnsi="Times New Roman"/>
          <w:sz w:val="26"/>
          <w:szCs w:val="26"/>
        </w:rPr>
        <w:t>геоэкологические</w:t>
      </w:r>
      <w:proofErr w:type="spellEnd"/>
      <w:r w:rsidRPr="00E0185F">
        <w:rPr>
          <w:rFonts w:ascii="Times New Roman" w:hAnsi="Times New Roman"/>
          <w:sz w:val="26"/>
          <w:szCs w:val="26"/>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w:t>
      </w:r>
      <w:r>
        <w:rPr>
          <w:rFonts w:ascii="Times New Roman" w:hAnsi="Times New Roman"/>
          <w:sz w:val="26"/>
          <w:szCs w:val="26"/>
        </w:rPr>
        <w:t>мые для уменьшения их выбросов;</w:t>
      </w:r>
    </w:p>
    <w:p w:rsidR="00BF63C2" w:rsidRPr="00E0185F" w:rsidRDefault="00BF63C2" w:rsidP="00BF63C2">
      <w:pPr>
        <w:pStyle w:val="a3"/>
        <w:widowControl w:val="0"/>
        <w:spacing w:after="0" w:line="360" w:lineRule="auto"/>
        <w:ind w:left="0" w:firstLine="709"/>
        <w:jc w:val="both"/>
        <w:rPr>
          <w:rFonts w:ascii="Times New Roman" w:hAnsi="Times New Roman"/>
          <w:sz w:val="26"/>
          <w:szCs w:val="26"/>
        </w:rPr>
      </w:pPr>
      <w:r w:rsidRPr="00E0185F">
        <w:rPr>
          <w:rFonts w:ascii="Times New Roman" w:hAnsi="Times New Roman"/>
          <w:sz w:val="26"/>
          <w:szCs w:val="26"/>
        </w:rPr>
        <w:t xml:space="preserve">10) </w:t>
      </w:r>
      <w:proofErr w:type="spellStart"/>
      <w:r w:rsidRPr="00E0185F">
        <w:rPr>
          <w:rFonts w:ascii="Times New Roman" w:hAnsi="Times New Roman"/>
          <w:sz w:val="26"/>
          <w:szCs w:val="26"/>
        </w:rPr>
        <w:t>сформированность</w:t>
      </w:r>
      <w:proofErr w:type="spellEnd"/>
      <w:r w:rsidRPr="00E0185F">
        <w:rPr>
          <w:rFonts w:ascii="Times New Roman" w:hAnsi="Times New Roman"/>
          <w:sz w:val="26"/>
          <w:szCs w:val="26"/>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w:t>
      </w:r>
      <w:proofErr w:type="spellStart"/>
      <w:r w:rsidRPr="00E0185F">
        <w:rPr>
          <w:rFonts w:ascii="Times New Roman" w:hAnsi="Times New Roman"/>
          <w:sz w:val="26"/>
          <w:szCs w:val="26"/>
        </w:rPr>
        <w:t>геосистем</w:t>
      </w:r>
      <w:proofErr w:type="spellEnd"/>
      <w:r w:rsidRPr="00E0185F">
        <w:rPr>
          <w:rFonts w:ascii="Times New Roman" w:hAnsi="Times New Roman"/>
          <w:sz w:val="26"/>
          <w:szCs w:val="26"/>
        </w:rPr>
        <w:t xml:space="preserve"> в результате природных и антропогенных воздействий) на примере регионов и стран мира, на планетарном уровне.</w:t>
      </w:r>
    </w:p>
    <w:p w:rsidR="00BF63C2" w:rsidRPr="00E85B4C" w:rsidRDefault="00BF63C2" w:rsidP="00BF63C2">
      <w:pPr>
        <w:pStyle w:val="a3"/>
        <w:widowControl w:val="0"/>
        <w:spacing w:after="0" w:line="360" w:lineRule="auto"/>
        <w:ind w:left="0" w:firstLine="709"/>
        <w:jc w:val="both"/>
        <w:rPr>
          <w:rFonts w:ascii="Times New Roman" w:hAnsi="Times New Roman"/>
          <w:b/>
          <w:sz w:val="26"/>
          <w:szCs w:val="26"/>
        </w:rPr>
      </w:pPr>
      <w:r w:rsidRPr="00E85B4C">
        <w:rPr>
          <w:rFonts w:ascii="Times New Roman" w:hAnsi="Times New Roman"/>
          <w:b/>
          <w:sz w:val="26"/>
          <w:szCs w:val="26"/>
        </w:rPr>
        <w:t>11 класс</w:t>
      </w:r>
    </w:p>
    <w:p w:rsidR="00BF63C2" w:rsidRPr="00E85B4C" w:rsidRDefault="00BF63C2" w:rsidP="00BF63C2">
      <w:pPr>
        <w:pStyle w:val="a3"/>
        <w:widowControl w:val="0"/>
        <w:spacing w:after="0" w:line="360" w:lineRule="auto"/>
        <w:ind w:left="0" w:firstLine="709"/>
        <w:jc w:val="both"/>
        <w:rPr>
          <w:rFonts w:ascii="Times New Roman" w:eastAsia="SchoolBookSanPin" w:hAnsi="Times New Roman"/>
          <w:color w:val="000000"/>
          <w:sz w:val="26"/>
          <w:szCs w:val="26"/>
        </w:rPr>
      </w:pPr>
      <w:r w:rsidRPr="00E85B4C">
        <w:rPr>
          <w:rFonts w:ascii="Times New Roman" w:eastAsia="OfficinaSansBoldITC" w:hAnsi="Times New Roman"/>
          <w:sz w:val="26"/>
          <w:szCs w:val="26"/>
        </w:rPr>
        <w:t>К</w:t>
      </w:r>
      <w:r w:rsidRPr="00E85B4C">
        <w:rPr>
          <w:rFonts w:ascii="Times New Roman" w:eastAsia="SchoolBookSanPin" w:hAnsi="Times New Roman"/>
          <w:sz w:val="26"/>
          <w:szCs w:val="26"/>
        </w:rPr>
        <w:t xml:space="preserve"> концу обучения в 11</w:t>
      </w:r>
      <w:r w:rsidRPr="00E85B4C">
        <w:rPr>
          <w:rFonts w:ascii="Times New Roman" w:eastAsia="SchoolBookSanPin" w:hAnsi="Times New Roman"/>
          <w:bCs/>
          <w:sz w:val="26"/>
          <w:szCs w:val="26"/>
        </w:rPr>
        <w:t xml:space="preserve"> классе </w:t>
      </w:r>
      <w:r w:rsidRPr="00E85B4C">
        <w:rPr>
          <w:rFonts w:ascii="Times New Roman" w:eastAsia="SchoolBookSanPin" w:hAnsi="Times New Roman"/>
          <w:sz w:val="26"/>
          <w:szCs w:val="26"/>
        </w:rPr>
        <w:t>обучающийся получит следующие п</w:t>
      </w:r>
      <w:r w:rsidRPr="00E85B4C">
        <w:rPr>
          <w:rFonts w:ascii="Times New Roman" w:eastAsia="OfficinaSansBoldITC" w:hAnsi="Times New Roman"/>
          <w:sz w:val="26"/>
          <w:szCs w:val="26"/>
        </w:rPr>
        <w:t xml:space="preserve">редметные результаты по отдельным темам программы по </w:t>
      </w:r>
      <w:r w:rsidRPr="00E85B4C">
        <w:rPr>
          <w:rFonts w:ascii="Times New Roman" w:eastAsia="OfficinaSansBoldITC" w:hAnsi="Times New Roman"/>
          <w:color w:val="000000"/>
          <w:sz w:val="26"/>
          <w:szCs w:val="26"/>
        </w:rPr>
        <w:t>географии (</w:t>
      </w:r>
      <w:r>
        <w:rPr>
          <w:rFonts w:ascii="Times New Roman" w:eastAsia="OfficinaSansBoldITC" w:hAnsi="Times New Roman"/>
          <w:color w:val="000000"/>
          <w:sz w:val="26"/>
          <w:szCs w:val="26"/>
        </w:rPr>
        <w:t>базовый</w:t>
      </w:r>
      <w:r w:rsidRPr="00E85B4C">
        <w:rPr>
          <w:rFonts w:ascii="Times New Roman" w:eastAsia="OfficinaSansBoldITC" w:hAnsi="Times New Roman"/>
          <w:color w:val="000000"/>
          <w:sz w:val="26"/>
          <w:szCs w:val="26"/>
        </w:rPr>
        <w:t xml:space="preserve"> уровень)</w:t>
      </w:r>
      <w:r w:rsidRPr="00E85B4C">
        <w:rPr>
          <w:rFonts w:ascii="Times New Roman" w:eastAsia="SchoolBookSanPin" w:hAnsi="Times New Roman"/>
          <w:color w:val="000000"/>
          <w:sz w:val="26"/>
          <w:szCs w:val="26"/>
        </w:rPr>
        <w:t>:</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w:t>
      </w:r>
      <w:r>
        <w:rPr>
          <w:rFonts w:ascii="Times New Roman" w:hAnsi="Times New Roman"/>
          <w:sz w:val="26"/>
          <w:szCs w:val="26"/>
        </w:rPr>
        <w:t>й устойчивого развития;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2) освоение и применение знаний о размещении основных географических объектов и территориальной </w:t>
      </w:r>
      <w:r>
        <w:rPr>
          <w:rFonts w:ascii="Times New Roman" w:hAnsi="Times New Roman"/>
          <w:sz w:val="26"/>
          <w:szCs w:val="26"/>
        </w:rPr>
        <w:t>организации природы и общества:</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выбирать и использовать источники географической информации для определения положения и взаиморасположения р</w:t>
      </w:r>
      <w:r>
        <w:rPr>
          <w:rFonts w:ascii="Times New Roman" w:hAnsi="Times New Roman"/>
          <w:sz w:val="26"/>
          <w:szCs w:val="26"/>
        </w:rPr>
        <w:t>егионов и стран в пространстве;</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описывать положение и взаиморасположение регионов и стран в пространстве, особенности природно-ресурсного капитала, населения и хозяйс</w:t>
      </w:r>
      <w:r>
        <w:rPr>
          <w:rFonts w:ascii="Times New Roman" w:hAnsi="Times New Roman"/>
          <w:sz w:val="26"/>
          <w:szCs w:val="26"/>
        </w:rPr>
        <w:t>тва регионов и изученных стран;</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lastRenderedPageBreak/>
        <w:t xml:space="preserve">3) </w:t>
      </w:r>
      <w:proofErr w:type="spellStart"/>
      <w:r w:rsidRPr="00BB20C5">
        <w:rPr>
          <w:rFonts w:ascii="Times New Roman" w:hAnsi="Times New Roman"/>
          <w:sz w:val="26"/>
          <w:szCs w:val="26"/>
        </w:rPr>
        <w:t>сформированность</w:t>
      </w:r>
      <w:proofErr w:type="spellEnd"/>
      <w:r w:rsidRPr="00BB20C5">
        <w:rPr>
          <w:rFonts w:ascii="Times New Roman" w:hAnsi="Times New Roman"/>
          <w:sz w:val="26"/>
          <w:szCs w:val="26"/>
        </w:rPr>
        <w:t xml:space="preserve"> системы комплексных социально ориентированных географических знаний о закономерностях развития природы, ра</w:t>
      </w:r>
      <w:r>
        <w:rPr>
          <w:rFonts w:ascii="Times New Roman" w:hAnsi="Times New Roman"/>
          <w:sz w:val="26"/>
          <w:szCs w:val="26"/>
        </w:rPr>
        <w:t>змещения населения и хозяйства:</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w:t>
      </w:r>
      <w:r>
        <w:rPr>
          <w:rFonts w:ascii="Times New Roman" w:hAnsi="Times New Roman"/>
          <w:sz w:val="26"/>
          <w:szCs w:val="26"/>
        </w:rPr>
        <w:t>анах;</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использовать знания об основных географических закономерностях для определения географических факторов международной хозяйственной</w:t>
      </w:r>
      <w:r>
        <w:rPr>
          <w:rFonts w:ascii="Times New Roman" w:hAnsi="Times New Roman"/>
          <w:sz w:val="26"/>
          <w:szCs w:val="26"/>
        </w:rPr>
        <w:t xml:space="preserve"> специализации изученных стран;</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w:t>
      </w:r>
      <w:r>
        <w:rPr>
          <w:rFonts w:ascii="Times New Roman" w:hAnsi="Times New Roman"/>
          <w:sz w:val="26"/>
          <w:szCs w:val="26"/>
        </w:rPr>
        <w:t>ческом разделении труда (МГРТ);</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w:t>
      </w:r>
      <w:r>
        <w:rPr>
          <w:rFonts w:ascii="Times New Roman" w:hAnsi="Times New Roman"/>
          <w:sz w:val="26"/>
          <w:szCs w:val="26"/>
        </w:rPr>
        <w:t>иков географической информации;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устанавливать взаимосвязи между социально-экономическими и </w:t>
      </w:r>
      <w:proofErr w:type="spellStart"/>
      <w:r w:rsidRPr="00BB20C5">
        <w:rPr>
          <w:rFonts w:ascii="Times New Roman" w:hAnsi="Times New Roman"/>
          <w:sz w:val="26"/>
          <w:szCs w:val="26"/>
        </w:rPr>
        <w:t>геоэкологическими</w:t>
      </w:r>
      <w:proofErr w:type="spellEnd"/>
      <w:r w:rsidRPr="00BB20C5">
        <w:rPr>
          <w:rFonts w:ascii="Times New Roman" w:hAnsi="Times New Roman"/>
          <w:sz w:val="26"/>
          <w:szCs w:val="26"/>
        </w:rPr>
        <w:t xml:space="preserve"> процессами и явлениями в изученных странах; природными условиями и размещением населения, природными условиями и природно</w:t>
      </w:r>
      <w:r>
        <w:rPr>
          <w:rFonts w:ascii="Times New Roman" w:hAnsi="Times New Roman"/>
          <w:sz w:val="26"/>
          <w:szCs w:val="26"/>
        </w:rPr>
        <w:t>-</w:t>
      </w:r>
      <w:r w:rsidRPr="00BB20C5">
        <w:rPr>
          <w:rFonts w:ascii="Times New Roman" w:hAnsi="Times New Roman"/>
          <w:sz w:val="26"/>
          <w:szCs w:val="26"/>
        </w:rPr>
        <w:t>ресурсным капиталом</w:t>
      </w:r>
      <w:r>
        <w:rPr>
          <w:rFonts w:ascii="Times New Roman" w:hAnsi="Times New Roman"/>
          <w:sz w:val="26"/>
          <w:szCs w:val="26"/>
        </w:rPr>
        <w:t>,</w:t>
      </w:r>
      <w:r w:rsidRPr="00BB20C5">
        <w:rPr>
          <w:rFonts w:ascii="Times New Roman" w:hAnsi="Times New Roman"/>
          <w:sz w:val="26"/>
          <w:szCs w:val="26"/>
        </w:rPr>
        <w:t xml:space="preserve"> и отраслевой структ</w:t>
      </w:r>
      <w:r>
        <w:rPr>
          <w:rFonts w:ascii="Times New Roman" w:hAnsi="Times New Roman"/>
          <w:sz w:val="26"/>
          <w:szCs w:val="26"/>
        </w:rPr>
        <w:t>урой хозяйства изученных стран;</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прогнозировать изменения возрастной структуры населения отдельных стран Зарубежной Европы с использованием источников г</w:t>
      </w:r>
      <w:r>
        <w:rPr>
          <w:rFonts w:ascii="Times New Roman" w:hAnsi="Times New Roman"/>
          <w:sz w:val="26"/>
          <w:szCs w:val="26"/>
        </w:rPr>
        <w:t>еографической информации;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формулировать и (или) обосновывать выводы на основе испол</w:t>
      </w:r>
      <w:r>
        <w:rPr>
          <w:rFonts w:ascii="Times New Roman" w:hAnsi="Times New Roman"/>
          <w:sz w:val="26"/>
          <w:szCs w:val="26"/>
        </w:rPr>
        <w:t>ьзования географических знаний;</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4) владение географической терминологией и системой </w:t>
      </w:r>
      <w:r>
        <w:rPr>
          <w:rFonts w:ascii="Times New Roman" w:hAnsi="Times New Roman"/>
          <w:sz w:val="26"/>
          <w:szCs w:val="26"/>
        </w:rPr>
        <w:t>базовых географических понятий:</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применять изученные социально-экономические понятия: поли</w:t>
      </w:r>
      <w:r>
        <w:rPr>
          <w:rFonts w:ascii="Times New Roman" w:hAnsi="Times New Roman"/>
          <w:sz w:val="26"/>
          <w:szCs w:val="26"/>
        </w:rPr>
        <w:t>тическая карта, государство;</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политико-географическое положение, монархия, республика, унитарное государ</w:t>
      </w:r>
      <w:r>
        <w:rPr>
          <w:rFonts w:ascii="Times New Roman" w:hAnsi="Times New Roman"/>
          <w:sz w:val="26"/>
          <w:szCs w:val="26"/>
        </w:rPr>
        <w:t>ство, федеративное государство;</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воспроизводство населения, демографический взрыв, демографический кризис, старение населения, состав населения, структура населения, экономически </w:t>
      </w:r>
      <w:r w:rsidRPr="00BB20C5">
        <w:rPr>
          <w:rFonts w:ascii="Times New Roman" w:hAnsi="Times New Roman"/>
          <w:sz w:val="26"/>
          <w:szCs w:val="26"/>
        </w:rPr>
        <w:lastRenderedPageBreak/>
        <w:t xml:space="preserve">активное население, индекс человеческого развития, народ, этнос, плотность населения, миграции населения, расселение населения, демографическая политика, </w:t>
      </w:r>
      <w:proofErr w:type="spellStart"/>
      <w:r w:rsidRPr="00BB20C5">
        <w:rPr>
          <w:rFonts w:ascii="Times New Roman" w:hAnsi="Times New Roman"/>
          <w:sz w:val="26"/>
          <w:szCs w:val="26"/>
        </w:rPr>
        <w:t>субу</w:t>
      </w:r>
      <w:r>
        <w:rPr>
          <w:rFonts w:ascii="Times New Roman" w:hAnsi="Times New Roman"/>
          <w:sz w:val="26"/>
          <w:szCs w:val="26"/>
        </w:rPr>
        <w:t>рбанизация</w:t>
      </w:r>
      <w:proofErr w:type="spellEnd"/>
      <w:r>
        <w:rPr>
          <w:rFonts w:ascii="Times New Roman" w:hAnsi="Times New Roman"/>
          <w:sz w:val="26"/>
          <w:szCs w:val="26"/>
        </w:rPr>
        <w:t>, ложная урбанизация;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мегалополисы, развитые и развивающиеся, новые индустри</w:t>
      </w:r>
      <w:r>
        <w:rPr>
          <w:rFonts w:ascii="Times New Roman" w:hAnsi="Times New Roman"/>
          <w:sz w:val="26"/>
          <w:szCs w:val="26"/>
        </w:rPr>
        <w:t>альные, нефтедобывающие страны;</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proofErr w:type="spellStart"/>
      <w:r w:rsidRPr="00BB20C5">
        <w:rPr>
          <w:rFonts w:ascii="Times New Roman" w:hAnsi="Times New Roman"/>
          <w:sz w:val="26"/>
          <w:szCs w:val="26"/>
        </w:rPr>
        <w:t>ресурсообеспеченность</w:t>
      </w:r>
      <w:proofErr w:type="spellEnd"/>
      <w:r w:rsidRPr="00BB20C5">
        <w:rPr>
          <w:rFonts w:ascii="Times New Roman" w:hAnsi="Times New Roman"/>
          <w:sz w:val="26"/>
          <w:szCs w:val="26"/>
        </w:rPr>
        <w:t>, мировое хозяйство, международная экономическая интеграция; международная хозяйственная специализация, международное г</w:t>
      </w:r>
      <w:r>
        <w:rPr>
          <w:rFonts w:ascii="Times New Roman" w:hAnsi="Times New Roman"/>
          <w:sz w:val="26"/>
          <w:szCs w:val="26"/>
        </w:rPr>
        <w:t>еографическое разделение труда;</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BB20C5">
        <w:rPr>
          <w:rFonts w:ascii="Times New Roman" w:hAnsi="Times New Roman"/>
          <w:sz w:val="26"/>
          <w:szCs w:val="26"/>
        </w:rPr>
        <w:t>деглобализация</w:t>
      </w:r>
      <w:proofErr w:type="spellEnd"/>
      <w:r w:rsidRPr="00BB20C5">
        <w:rPr>
          <w:rFonts w:ascii="Times New Roman" w:hAnsi="Times New Roman"/>
          <w:sz w:val="26"/>
          <w:szCs w:val="26"/>
        </w:rPr>
        <w:t>, "</w:t>
      </w:r>
      <w:proofErr w:type="spellStart"/>
      <w:r w:rsidRPr="00BB20C5">
        <w:rPr>
          <w:rFonts w:ascii="Times New Roman" w:hAnsi="Times New Roman"/>
          <w:sz w:val="26"/>
          <w:szCs w:val="26"/>
        </w:rPr>
        <w:t>энергопереход</w:t>
      </w:r>
      <w:proofErr w:type="spellEnd"/>
      <w:r w:rsidRPr="00BB20C5">
        <w:rPr>
          <w:rFonts w:ascii="Times New Roman" w:hAnsi="Times New Roman"/>
          <w:sz w:val="26"/>
          <w:szCs w:val="26"/>
        </w:rPr>
        <w:t xml:space="preserve">", международные экономические отношения, устойчивое развитие для решения учебных и (или) </w:t>
      </w:r>
      <w:r>
        <w:rPr>
          <w:rFonts w:ascii="Times New Roman" w:hAnsi="Times New Roman"/>
          <w:sz w:val="26"/>
          <w:szCs w:val="26"/>
        </w:rPr>
        <w:t>практико-ориентированных задач;</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5) </w:t>
      </w:r>
      <w:proofErr w:type="spellStart"/>
      <w:r w:rsidRPr="00BB20C5">
        <w:rPr>
          <w:rFonts w:ascii="Times New Roman" w:hAnsi="Times New Roman"/>
          <w:sz w:val="26"/>
          <w:szCs w:val="26"/>
        </w:rPr>
        <w:t>сформированность</w:t>
      </w:r>
      <w:proofErr w:type="spellEnd"/>
      <w:r w:rsidRPr="00BB20C5">
        <w:rPr>
          <w:rFonts w:ascii="Times New Roman" w:hAnsi="Times New Roman"/>
          <w:sz w:val="26"/>
          <w:szCs w:val="26"/>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w:t>
      </w:r>
      <w:r>
        <w:rPr>
          <w:rFonts w:ascii="Times New Roman" w:hAnsi="Times New Roman"/>
          <w:sz w:val="26"/>
          <w:szCs w:val="26"/>
        </w:rPr>
        <w:t>ых факторов:</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определять цели и задачи провед</w:t>
      </w:r>
      <w:r>
        <w:rPr>
          <w:rFonts w:ascii="Times New Roman" w:hAnsi="Times New Roman"/>
          <w:sz w:val="26"/>
          <w:szCs w:val="26"/>
        </w:rPr>
        <w:t>ения наблюдения (исследования);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выбирать форму фиксации результ</w:t>
      </w:r>
      <w:r>
        <w:rPr>
          <w:rFonts w:ascii="Times New Roman" w:hAnsi="Times New Roman"/>
          <w:sz w:val="26"/>
          <w:szCs w:val="26"/>
        </w:rPr>
        <w:t>атов наблюдения (исследования);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формулировать обобщения и выводы по результ</w:t>
      </w:r>
      <w:r>
        <w:rPr>
          <w:rFonts w:ascii="Times New Roman" w:hAnsi="Times New Roman"/>
          <w:sz w:val="26"/>
          <w:szCs w:val="26"/>
        </w:rPr>
        <w:t>атам наблюдения (исследования);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6) </w:t>
      </w:r>
      <w:proofErr w:type="spellStart"/>
      <w:r w:rsidRPr="00BB20C5">
        <w:rPr>
          <w:rFonts w:ascii="Times New Roman" w:hAnsi="Times New Roman"/>
          <w:sz w:val="26"/>
          <w:szCs w:val="26"/>
        </w:rPr>
        <w:t>сформированность</w:t>
      </w:r>
      <w:proofErr w:type="spellEnd"/>
      <w:r w:rsidRPr="00BB20C5">
        <w:rPr>
          <w:rFonts w:ascii="Times New Roman" w:hAnsi="Times New Roman"/>
          <w:sz w:val="26"/>
          <w:szCs w:val="26"/>
        </w:rPr>
        <w:t xml:space="preserve"> умений находить и использовать различные источники географической информации для получения новых знаний о природных и </w:t>
      </w:r>
      <w:proofErr w:type="spellStart"/>
      <w:r w:rsidRPr="00BB20C5">
        <w:rPr>
          <w:rFonts w:ascii="Times New Roman" w:hAnsi="Times New Roman"/>
          <w:sz w:val="26"/>
          <w:szCs w:val="26"/>
        </w:rPr>
        <w:t>социальноэкономических</w:t>
      </w:r>
      <w:proofErr w:type="spellEnd"/>
      <w:r w:rsidRPr="00BB20C5">
        <w:rPr>
          <w:rFonts w:ascii="Times New Roman" w:hAnsi="Times New Roman"/>
          <w:sz w:val="26"/>
          <w:szCs w:val="26"/>
        </w:rPr>
        <w:t xml:space="preserve"> процессах и явлениях, выявления закономерностей и тенденци</w:t>
      </w:r>
      <w:r>
        <w:rPr>
          <w:rFonts w:ascii="Times New Roman" w:hAnsi="Times New Roman"/>
          <w:sz w:val="26"/>
          <w:szCs w:val="26"/>
        </w:rPr>
        <w:t>й их развития, прогнозирования: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w:t>
      </w:r>
      <w:r>
        <w:rPr>
          <w:rFonts w:ascii="Times New Roman" w:hAnsi="Times New Roman"/>
          <w:sz w:val="26"/>
          <w:szCs w:val="26"/>
        </w:rPr>
        <w:t>ответствующие решаемым задачам;</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w:t>
      </w:r>
      <w:proofErr w:type="spellStart"/>
      <w:r w:rsidRPr="00BB20C5">
        <w:rPr>
          <w:rFonts w:ascii="Times New Roman" w:hAnsi="Times New Roman"/>
          <w:sz w:val="26"/>
          <w:szCs w:val="26"/>
        </w:rPr>
        <w:t>социальноэкономических</w:t>
      </w:r>
      <w:proofErr w:type="spellEnd"/>
      <w:r w:rsidRPr="00BB20C5">
        <w:rPr>
          <w:rFonts w:ascii="Times New Roman" w:hAnsi="Times New Roman"/>
          <w:sz w:val="26"/>
          <w:szCs w:val="26"/>
        </w:rPr>
        <w:t>, природных и экологических процессов и явлений на территории р</w:t>
      </w:r>
      <w:r>
        <w:rPr>
          <w:rFonts w:ascii="Times New Roman" w:hAnsi="Times New Roman"/>
          <w:sz w:val="26"/>
          <w:szCs w:val="26"/>
        </w:rPr>
        <w:t>егионов мира и отдельных стран;</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lastRenderedPageBreak/>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w:t>
      </w:r>
      <w:r>
        <w:rPr>
          <w:rFonts w:ascii="Times New Roman" w:hAnsi="Times New Roman"/>
          <w:sz w:val="26"/>
          <w:szCs w:val="26"/>
        </w:rPr>
        <w:t xml:space="preserve"> и явления, происходящие в них;</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географические факторы международной хозяйственной специализации отдельных стран с использованием источнико</w:t>
      </w:r>
      <w:r>
        <w:rPr>
          <w:rFonts w:ascii="Times New Roman" w:hAnsi="Times New Roman"/>
          <w:sz w:val="26"/>
          <w:szCs w:val="26"/>
        </w:rPr>
        <w:t>в географической информации;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w:t>
      </w:r>
      <w:r>
        <w:rPr>
          <w:rFonts w:ascii="Times New Roman" w:hAnsi="Times New Roman"/>
          <w:sz w:val="26"/>
          <w:szCs w:val="26"/>
        </w:rPr>
        <w:t>ориентированных задач;</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7) владение умениями географического анализа и интерпретации инфо</w:t>
      </w:r>
      <w:r>
        <w:rPr>
          <w:rFonts w:ascii="Times New Roman" w:hAnsi="Times New Roman"/>
          <w:sz w:val="26"/>
          <w:szCs w:val="26"/>
        </w:rPr>
        <w:t>рмации из различных источников:</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находить, отбирать, систематизировать информацию, необходимую для изучения регионов мира и стран (в том числе и России), их обеспеченности природ</w:t>
      </w:r>
      <w:r>
        <w:rPr>
          <w:rFonts w:ascii="Times New Roman" w:hAnsi="Times New Roman"/>
          <w:sz w:val="26"/>
          <w:szCs w:val="26"/>
        </w:rPr>
        <w:t>ными и человеческими ресурсами;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для изучения хозяйственного потенциала стран, глобальных проблем человечества и их проявления на территории регионов мира </w:t>
      </w:r>
      <w:r>
        <w:rPr>
          <w:rFonts w:ascii="Times New Roman" w:hAnsi="Times New Roman"/>
          <w:sz w:val="26"/>
          <w:szCs w:val="26"/>
        </w:rPr>
        <w:t>и стран (в том числе в России);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представлять в различных формах (графики, таблицы, схемы, диаграммы, карты и другие) географическую информацию о населении, размещении хозяйства р</w:t>
      </w:r>
      <w:r>
        <w:rPr>
          <w:rFonts w:ascii="Times New Roman" w:hAnsi="Times New Roman"/>
          <w:sz w:val="26"/>
          <w:szCs w:val="26"/>
        </w:rPr>
        <w:t>егионов мира и изученных стран;</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их отраслевой и территориальной структуре их хозяйств, географических особенностях ра</w:t>
      </w:r>
      <w:r>
        <w:rPr>
          <w:rFonts w:ascii="Times New Roman" w:hAnsi="Times New Roman"/>
          <w:sz w:val="26"/>
          <w:szCs w:val="26"/>
        </w:rPr>
        <w:t>звития отдельных отраслей;</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формулировать выводы и заключения на основе анализа и интерпретации инфо</w:t>
      </w:r>
      <w:r>
        <w:rPr>
          <w:rFonts w:ascii="Times New Roman" w:hAnsi="Times New Roman"/>
          <w:sz w:val="26"/>
          <w:szCs w:val="26"/>
        </w:rPr>
        <w:t>рмации из различных источников;</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критически оценивать и интерпретировать информацию, полу</w:t>
      </w:r>
      <w:r>
        <w:rPr>
          <w:rFonts w:ascii="Times New Roman" w:hAnsi="Times New Roman"/>
          <w:sz w:val="26"/>
          <w:szCs w:val="26"/>
        </w:rPr>
        <w:t>чаемую из различных источников;</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использовать различные источники географической информации для решения учебных и (или) </w:t>
      </w:r>
      <w:r>
        <w:rPr>
          <w:rFonts w:ascii="Times New Roman" w:hAnsi="Times New Roman"/>
          <w:sz w:val="26"/>
          <w:szCs w:val="26"/>
        </w:rPr>
        <w:t>практико-ориентированных задач;</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lastRenderedPageBreak/>
        <w:t xml:space="preserve">8) </w:t>
      </w:r>
      <w:proofErr w:type="spellStart"/>
      <w:r w:rsidRPr="00BB20C5">
        <w:rPr>
          <w:rFonts w:ascii="Times New Roman" w:hAnsi="Times New Roman"/>
          <w:sz w:val="26"/>
          <w:szCs w:val="26"/>
        </w:rPr>
        <w:t>сформированность</w:t>
      </w:r>
      <w:proofErr w:type="spellEnd"/>
      <w:r w:rsidRPr="00BB20C5">
        <w:rPr>
          <w:rFonts w:ascii="Times New Roman" w:hAnsi="Times New Roman"/>
          <w:sz w:val="26"/>
          <w:szCs w:val="26"/>
        </w:rPr>
        <w:t xml:space="preserve"> умений применять географические знания для объяснения изученных социально-экономических и </w:t>
      </w:r>
      <w:proofErr w:type="spellStart"/>
      <w:r w:rsidRPr="00BB20C5">
        <w:rPr>
          <w:rFonts w:ascii="Times New Roman" w:hAnsi="Times New Roman"/>
          <w:sz w:val="26"/>
          <w:szCs w:val="26"/>
        </w:rPr>
        <w:t>геоэкологических</w:t>
      </w:r>
      <w:proofErr w:type="spellEnd"/>
      <w:r w:rsidRPr="00BB20C5">
        <w:rPr>
          <w:rFonts w:ascii="Times New Roman" w:hAnsi="Times New Roman"/>
          <w:sz w:val="26"/>
          <w:szCs w:val="26"/>
        </w:rPr>
        <w:t xml:space="preserve"> явле</w:t>
      </w:r>
      <w:r>
        <w:rPr>
          <w:rFonts w:ascii="Times New Roman" w:hAnsi="Times New Roman"/>
          <w:sz w:val="26"/>
          <w:szCs w:val="26"/>
        </w:rPr>
        <w:t>ний и процессов в странах мира:</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объяснять географические особенности стран с разным уровнем </w:t>
      </w:r>
      <w:proofErr w:type="spellStart"/>
      <w:r w:rsidRPr="00BB20C5">
        <w:rPr>
          <w:rFonts w:ascii="Times New Roman" w:hAnsi="Times New Roman"/>
          <w:sz w:val="26"/>
          <w:szCs w:val="26"/>
        </w:rPr>
        <w:t>социальноэкономического</w:t>
      </w:r>
      <w:proofErr w:type="spellEnd"/>
      <w:r w:rsidRPr="00BB20C5">
        <w:rPr>
          <w:rFonts w:ascii="Times New Roman" w:hAnsi="Times New Roman"/>
          <w:sz w:val="26"/>
          <w:szCs w:val="26"/>
        </w:rPr>
        <w:t xml:space="preserve"> развития, в том числе объяснять различие в составе, структуре и размещении населения, в уро</w:t>
      </w:r>
      <w:r>
        <w:rPr>
          <w:rFonts w:ascii="Times New Roman" w:hAnsi="Times New Roman"/>
          <w:sz w:val="26"/>
          <w:szCs w:val="26"/>
        </w:rPr>
        <w:t>вне и качестве жизни населения;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объяснять влияние природно-ресурсного капитала на формирование отраслевой струк</w:t>
      </w:r>
      <w:r>
        <w:rPr>
          <w:rFonts w:ascii="Times New Roman" w:hAnsi="Times New Roman"/>
          <w:sz w:val="26"/>
          <w:szCs w:val="26"/>
        </w:rPr>
        <w:t>туры хозяйства отдельных стран;</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особенности отраслевой и территориальной структуры хозяйства изученных стран, особенности международной специализации стран и роль географических </w:t>
      </w:r>
      <w:r>
        <w:rPr>
          <w:rFonts w:ascii="Times New Roman" w:hAnsi="Times New Roman"/>
          <w:sz w:val="26"/>
          <w:szCs w:val="26"/>
        </w:rPr>
        <w:t>факторов в ее формировании;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особенности проявления глобальных проблем человечества в различных странах с использованием источн</w:t>
      </w:r>
      <w:r>
        <w:rPr>
          <w:rFonts w:ascii="Times New Roman" w:hAnsi="Times New Roman"/>
          <w:sz w:val="26"/>
          <w:szCs w:val="26"/>
        </w:rPr>
        <w:t>иков географической информации;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9) </w:t>
      </w:r>
      <w:proofErr w:type="spellStart"/>
      <w:r w:rsidRPr="00BB20C5">
        <w:rPr>
          <w:rFonts w:ascii="Times New Roman" w:hAnsi="Times New Roman"/>
          <w:sz w:val="26"/>
          <w:szCs w:val="26"/>
        </w:rPr>
        <w:t>сформированность</w:t>
      </w:r>
      <w:proofErr w:type="spellEnd"/>
      <w:r w:rsidRPr="00BB20C5">
        <w:rPr>
          <w:rFonts w:ascii="Times New Roman" w:hAnsi="Times New Roman"/>
          <w:sz w:val="26"/>
          <w:szCs w:val="26"/>
        </w:rPr>
        <w:t xml:space="preserve"> умений применять географические знания для оценки раз</w:t>
      </w:r>
      <w:r>
        <w:rPr>
          <w:rFonts w:ascii="Times New Roman" w:hAnsi="Times New Roman"/>
          <w:sz w:val="26"/>
          <w:szCs w:val="26"/>
        </w:rPr>
        <w:t>нообразных явлений и процессов:</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оценивать географические факторы, определяющие сущность и динамику важнейших социально-экономически</w:t>
      </w:r>
      <w:r>
        <w:rPr>
          <w:rFonts w:ascii="Times New Roman" w:hAnsi="Times New Roman"/>
          <w:sz w:val="26"/>
          <w:szCs w:val="26"/>
        </w:rPr>
        <w:t xml:space="preserve">х и </w:t>
      </w:r>
      <w:proofErr w:type="spellStart"/>
      <w:r>
        <w:rPr>
          <w:rFonts w:ascii="Times New Roman" w:hAnsi="Times New Roman"/>
          <w:sz w:val="26"/>
          <w:szCs w:val="26"/>
        </w:rPr>
        <w:t>геоэкологических</w:t>
      </w:r>
      <w:proofErr w:type="spellEnd"/>
      <w:r>
        <w:rPr>
          <w:rFonts w:ascii="Times New Roman" w:hAnsi="Times New Roman"/>
          <w:sz w:val="26"/>
          <w:szCs w:val="26"/>
        </w:rPr>
        <w:t xml:space="preserve"> процессов;</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изученные социально-экономические и </w:t>
      </w:r>
      <w:proofErr w:type="spellStart"/>
      <w:r w:rsidRPr="00BB20C5">
        <w:rPr>
          <w:rFonts w:ascii="Times New Roman" w:hAnsi="Times New Roman"/>
          <w:sz w:val="26"/>
          <w:szCs w:val="26"/>
        </w:rPr>
        <w:t>геоэк</w:t>
      </w:r>
      <w:r>
        <w:rPr>
          <w:rFonts w:ascii="Times New Roman" w:hAnsi="Times New Roman"/>
          <w:sz w:val="26"/>
          <w:szCs w:val="26"/>
        </w:rPr>
        <w:t>ологические</w:t>
      </w:r>
      <w:proofErr w:type="spellEnd"/>
      <w:r>
        <w:rPr>
          <w:rFonts w:ascii="Times New Roman" w:hAnsi="Times New Roman"/>
          <w:sz w:val="26"/>
          <w:szCs w:val="26"/>
        </w:rPr>
        <w:t xml:space="preserve"> процессы и явления;</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политико-географическое положение изуч</w:t>
      </w:r>
      <w:r>
        <w:rPr>
          <w:rFonts w:ascii="Times New Roman" w:hAnsi="Times New Roman"/>
          <w:sz w:val="26"/>
          <w:szCs w:val="26"/>
        </w:rPr>
        <w:t>енных регионов, стран и России;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влияние международных миграций на демографическую и социально-экономическу</w:t>
      </w:r>
      <w:r>
        <w:rPr>
          <w:rFonts w:ascii="Times New Roman" w:hAnsi="Times New Roman"/>
          <w:sz w:val="26"/>
          <w:szCs w:val="26"/>
        </w:rPr>
        <w:t>ю ситуацию в изученных странах;</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роль России как крупнейшего поставщика топливно-энергетических и сырьевы</w:t>
      </w:r>
      <w:r>
        <w:rPr>
          <w:rFonts w:ascii="Times New Roman" w:hAnsi="Times New Roman"/>
          <w:sz w:val="26"/>
          <w:szCs w:val="26"/>
        </w:rPr>
        <w:t>х ресурсов в мировой экономике;</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конкурентные преимущества экономики России; различные точки зрения по актуальным экологическим и социально-экономи</w:t>
      </w:r>
      <w:r>
        <w:rPr>
          <w:rFonts w:ascii="Times New Roman" w:hAnsi="Times New Roman"/>
          <w:sz w:val="26"/>
          <w:szCs w:val="26"/>
        </w:rPr>
        <w:t>ческим проблемам мира и России;</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изменения направления международных экономических связей России </w:t>
      </w:r>
      <w:r>
        <w:rPr>
          <w:rFonts w:ascii="Times New Roman" w:hAnsi="Times New Roman"/>
          <w:sz w:val="26"/>
          <w:szCs w:val="26"/>
        </w:rPr>
        <w:t>в новых экономических условиях;</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10) </w:t>
      </w:r>
      <w:proofErr w:type="spellStart"/>
      <w:r w:rsidRPr="00BB20C5">
        <w:rPr>
          <w:rFonts w:ascii="Times New Roman" w:hAnsi="Times New Roman"/>
          <w:sz w:val="26"/>
          <w:szCs w:val="26"/>
        </w:rPr>
        <w:t>сформированность</w:t>
      </w:r>
      <w:proofErr w:type="spellEnd"/>
      <w:r w:rsidRPr="00BB20C5">
        <w:rPr>
          <w:rFonts w:ascii="Times New Roman" w:hAnsi="Times New Roman"/>
          <w:sz w:val="26"/>
          <w:szCs w:val="26"/>
        </w:rPr>
        <w:t xml:space="preserve"> знаний об основных проблемах взаимодействия природы и общества, о природных и социально-экономических </w:t>
      </w:r>
      <w:r>
        <w:rPr>
          <w:rFonts w:ascii="Times New Roman" w:hAnsi="Times New Roman"/>
          <w:sz w:val="26"/>
          <w:szCs w:val="26"/>
        </w:rPr>
        <w:t>аспектах экологических проблем:</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lastRenderedPageBreak/>
        <w:t>описывать географические аспекты проблем вза</w:t>
      </w:r>
      <w:r>
        <w:rPr>
          <w:rFonts w:ascii="Times New Roman" w:hAnsi="Times New Roman"/>
          <w:sz w:val="26"/>
          <w:szCs w:val="26"/>
        </w:rPr>
        <w:t>имодействия природы и общества;</w:t>
      </w:r>
    </w:p>
    <w:p w:rsidR="00BF63C2"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 xml:space="preserve">умение приводить примеры </w:t>
      </w:r>
      <w:r>
        <w:rPr>
          <w:rFonts w:ascii="Times New Roman" w:hAnsi="Times New Roman"/>
          <w:sz w:val="26"/>
          <w:szCs w:val="26"/>
        </w:rPr>
        <w:t>взаимосвязи глобальных проблем;</w:t>
      </w:r>
    </w:p>
    <w:p w:rsidR="00BF63C2" w:rsidRPr="00BB20C5" w:rsidRDefault="00BF63C2" w:rsidP="00BF63C2">
      <w:pPr>
        <w:pStyle w:val="a3"/>
        <w:tabs>
          <w:tab w:val="left" w:pos="709"/>
        </w:tabs>
        <w:spacing w:after="0" w:line="360" w:lineRule="auto"/>
        <w:ind w:left="0" w:firstLine="709"/>
        <w:jc w:val="both"/>
        <w:rPr>
          <w:rFonts w:ascii="Times New Roman" w:hAnsi="Times New Roman"/>
          <w:sz w:val="26"/>
          <w:szCs w:val="26"/>
        </w:rPr>
      </w:pPr>
      <w:r w:rsidRPr="00BB20C5">
        <w:rPr>
          <w:rFonts w:ascii="Times New Roman" w:hAnsi="Times New Roman"/>
          <w:sz w:val="26"/>
          <w:szCs w:val="26"/>
        </w:rPr>
        <w:t>возможных путей решения глобальных проблем.</w:t>
      </w:r>
    </w:p>
    <w:p w:rsidR="00BF63C2" w:rsidRPr="00E85B4C" w:rsidRDefault="00BF63C2" w:rsidP="00BF63C2">
      <w:pPr>
        <w:pStyle w:val="a3"/>
        <w:numPr>
          <w:ilvl w:val="0"/>
          <w:numId w:val="1"/>
        </w:numPr>
        <w:tabs>
          <w:tab w:val="left" w:pos="720"/>
        </w:tabs>
        <w:spacing w:after="0" w:line="360" w:lineRule="auto"/>
        <w:jc w:val="both"/>
        <w:rPr>
          <w:rFonts w:ascii="Times New Roman" w:hAnsi="Times New Roman"/>
          <w:b/>
          <w:sz w:val="26"/>
          <w:szCs w:val="26"/>
        </w:rPr>
      </w:pPr>
      <w:r>
        <w:rPr>
          <w:rFonts w:ascii="Times New Roman" w:hAnsi="Times New Roman"/>
          <w:b/>
          <w:sz w:val="26"/>
          <w:szCs w:val="26"/>
        </w:rPr>
        <w:t>Поурочное</w:t>
      </w:r>
      <w:r w:rsidRPr="00E85B4C">
        <w:rPr>
          <w:rFonts w:ascii="Times New Roman" w:hAnsi="Times New Roman"/>
          <w:b/>
          <w:sz w:val="26"/>
          <w:szCs w:val="26"/>
        </w:rPr>
        <w:t xml:space="preserve"> планирование</w:t>
      </w:r>
    </w:p>
    <w:p w:rsidR="00BF63C2" w:rsidRDefault="00BF63C2" w:rsidP="00BF63C2">
      <w:pPr>
        <w:tabs>
          <w:tab w:val="left" w:pos="709"/>
        </w:tabs>
        <w:spacing w:after="0" w:line="360" w:lineRule="auto"/>
        <w:ind w:left="720"/>
        <w:jc w:val="both"/>
        <w:rPr>
          <w:rFonts w:ascii="Times New Roman" w:hAnsi="Times New Roman"/>
          <w:b/>
          <w:sz w:val="26"/>
          <w:szCs w:val="26"/>
        </w:rPr>
      </w:pPr>
      <w:r w:rsidRPr="00E85B4C">
        <w:rPr>
          <w:rFonts w:ascii="Times New Roman" w:hAnsi="Times New Roman"/>
          <w:b/>
          <w:sz w:val="26"/>
          <w:szCs w:val="26"/>
        </w:rPr>
        <w:t>10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63C2" w:rsidRPr="00673C97" w:rsidTr="00A02BD3">
        <w:tc>
          <w:tcPr>
            <w:tcW w:w="1191"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 урока</w:t>
            </w:r>
          </w:p>
        </w:tc>
        <w:tc>
          <w:tcPr>
            <w:tcW w:w="6405"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Тема урока</w:t>
            </w:r>
          </w:p>
        </w:tc>
        <w:tc>
          <w:tcPr>
            <w:tcW w:w="1473"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Количество часов на практические работы</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Традиционные и новые методы исследований в географии. Источники географической информации</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Элементы географической культуры. Их значимость для представителей разных профессий</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Географическая среда как </w:t>
            </w:r>
            <w:proofErr w:type="spellStart"/>
            <w:r w:rsidRPr="00673C97">
              <w:rPr>
                <w:rFonts w:ascii="Times New Roman" w:hAnsi="Times New Roman" w:cs="Times New Roman"/>
                <w:sz w:val="26"/>
                <w:szCs w:val="26"/>
              </w:rPr>
              <w:t>геосистема</w:t>
            </w:r>
            <w:proofErr w:type="spellEnd"/>
            <w:r w:rsidRPr="00673C97">
              <w:rPr>
                <w:rFonts w:ascii="Times New Roman" w:hAnsi="Times New Roman" w:cs="Times New Roman"/>
                <w:sz w:val="26"/>
                <w:szCs w:val="26"/>
              </w:rPr>
              <w:t>. Географическая и окружающая среда</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5</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Проблемы взаимодействия человека и природы. Опасные природные явления, климатические изменения, их последствия</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6</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7</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Природные ресурсы и их виды. Природно-ресурсный капитал регионов, крупных стран, в том числе России. </w:t>
            </w:r>
            <w:proofErr w:type="spellStart"/>
            <w:r w:rsidRPr="00673C97">
              <w:rPr>
                <w:rFonts w:ascii="Times New Roman" w:hAnsi="Times New Roman" w:cs="Times New Roman"/>
                <w:sz w:val="26"/>
                <w:szCs w:val="26"/>
              </w:rPr>
              <w:t>Ресурсообеспеченность</w:t>
            </w:r>
            <w:proofErr w:type="spellEnd"/>
            <w:r w:rsidRPr="00673C97">
              <w:rPr>
                <w:rFonts w:ascii="Times New Roman" w:hAnsi="Times New Roman" w:cs="Times New Roman"/>
                <w:sz w:val="26"/>
                <w:szCs w:val="26"/>
              </w:rPr>
              <w:t>. Практическая работа "Оценка природно-ресурсного капитала одной из стран (по выбору) по источникам географической информации"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8</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Агроклиматические ресурсы. Рекреационные ресурсы. Практическая работа "Определение </w:t>
            </w:r>
            <w:proofErr w:type="spellStart"/>
            <w:r w:rsidRPr="00673C97">
              <w:rPr>
                <w:rFonts w:ascii="Times New Roman" w:hAnsi="Times New Roman" w:cs="Times New Roman"/>
                <w:sz w:val="26"/>
                <w:szCs w:val="26"/>
              </w:rPr>
              <w:t>ресурсообеспеченности</w:t>
            </w:r>
            <w:proofErr w:type="spellEnd"/>
            <w:r w:rsidRPr="00673C97">
              <w:rPr>
                <w:rFonts w:ascii="Times New Roman" w:hAnsi="Times New Roman" w:cs="Times New Roman"/>
                <w:sz w:val="26"/>
                <w:szCs w:val="26"/>
              </w:rPr>
              <w:t xml:space="preserve"> стран отдельными видами </w:t>
            </w:r>
            <w:r w:rsidRPr="00673C97">
              <w:rPr>
                <w:rFonts w:ascii="Times New Roman" w:hAnsi="Times New Roman" w:cs="Times New Roman"/>
                <w:sz w:val="26"/>
                <w:szCs w:val="26"/>
              </w:rPr>
              <w:lastRenderedPageBreak/>
              <w:t>природных ресурсов"</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lastRenderedPageBreak/>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lastRenderedPageBreak/>
              <w:t>Урок 9</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Обобщение знаний по разделам "География как наука. Природопользование и геоэкология"</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10</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Политико-географическое положение (ПГП). Специфика России как евразийского и </w:t>
            </w:r>
            <w:proofErr w:type="spellStart"/>
            <w:r w:rsidRPr="00673C97">
              <w:rPr>
                <w:rFonts w:ascii="Times New Roman" w:hAnsi="Times New Roman" w:cs="Times New Roman"/>
                <w:sz w:val="26"/>
                <w:szCs w:val="26"/>
              </w:rPr>
              <w:t>приарктического</w:t>
            </w:r>
            <w:proofErr w:type="spellEnd"/>
            <w:r w:rsidRPr="00673C97">
              <w:rPr>
                <w:rFonts w:ascii="Times New Roman" w:hAnsi="Times New Roman" w:cs="Times New Roman"/>
                <w:sz w:val="26"/>
                <w:szCs w:val="26"/>
              </w:rPr>
              <w:t xml:space="preserve"> государства</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Основные типы стран: критерии их выделения</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Формы правления государств мира, унитарное и федеративное устройство.</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Демографическая политика и ее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15</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16</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17</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18</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Расселение населения: типы и формы. Урбанизация. Городские агломерации и мегалополисы мира. Практическая работа "Сравнение и объяснение различий </w:t>
            </w:r>
            <w:r w:rsidRPr="00673C97">
              <w:rPr>
                <w:rFonts w:ascii="Times New Roman" w:hAnsi="Times New Roman" w:cs="Times New Roman"/>
                <w:sz w:val="26"/>
                <w:szCs w:val="26"/>
              </w:rPr>
              <w:lastRenderedPageBreak/>
              <w:t>в соотношении городского и сельского населения разных регионов мира на основе анализа статистических данных"</w:t>
            </w:r>
          </w:p>
        </w:tc>
        <w:tc>
          <w:tcPr>
            <w:tcW w:w="1473"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lastRenderedPageBreak/>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lastRenderedPageBreak/>
              <w:t>Урок 19</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20</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Мировое хозяйство: определение и состав. Отраслевая, территориальная и функциональная структура</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Международное географическое разделение труда (МГРТ).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Международная экономическая интеграция (МЭИ). Крупнейшие международные отраслевые и региональные интеграционные группировки. Роль транснациональных корпораций (ТНК) в современной мировой экономике</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Топливно-энергетический комплекс (ТЭК) мира: основные этапы развития, "</w:t>
            </w:r>
            <w:proofErr w:type="spellStart"/>
            <w:r w:rsidRPr="00673C97">
              <w:rPr>
                <w:rFonts w:ascii="Times New Roman" w:hAnsi="Times New Roman" w:cs="Times New Roman"/>
                <w:sz w:val="26"/>
                <w:szCs w:val="26"/>
              </w:rPr>
              <w:t>энергопереход</w:t>
            </w:r>
            <w:proofErr w:type="spellEnd"/>
            <w:r w:rsidRPr="00673C97">
              <w:rPr>
                <w:rFonts w:ascii="Times New Roman" w:hAnsi="Times New Roman" w:cs="Times New Roman"/>
                <w:sz w:val="26"/>
                <w:szCs w:val="26"/>
              </w:rPr>
              <w:t>". География отраслей топливной промышленности</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25</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Мировая электроэнергетика. Структура мирового производства электроэнергии и ее географические особенности. Роль России. Практическая работа "Представление в виде диаграмм данных о динамике изменения объемов и структуры производства электроэнергии в мире"</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26</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Металлургия мира. Географические особенности сырьевой базы. Ведущие страны-производители и экспортеры продукции черных и цветных металлов</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27</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Машиностроительный комплекс мира. Ведущие страны-производители и экспортеры продукции автомобилестроения, авиастроения и микроэлектроники</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28</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Химическая промышленность. Ведущие страны-</w:t>
            </w:r>
            <w:r w:rsidRPr="00673C97">
              <w:rPr>
                <w:rFonts w:ascii="Times New Roman" w:hAnsi="Times New Roman" w:cs="Times New Roman"/>
                <w:sz w:val="26"/>
                <w:szCs w:val="26"/>
              </w:rPr>
              <w:lastRenderedPageBreak/>
              <w:t>производители и экспортеры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lastRenderedPageBreak/>
              <w:t>Урок 29</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Контрольная работа</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30</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Контрольная работа</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Растениеводство и животноводство. География. Ведущие экспортеры и импортеры.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1473" w:type="dxa"/>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9069" w:type="dxa"/>
            <w:gridSpan w:val="3"/>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BF63C2" w:rsidRDefault="00BF63C2" w:rsidP="00BF63C2">
      <w:pPr>
        <w:tabs>
          <w:tab w:val="left" w:pos="709"/>
        </w:tabs>
        <w:spacing w:after="0" w:line="360" w:lineRule="auto"/>
        <w:jc w:val="both"/>
        <w:rPr>
          <w:rFonts w:ascii="Times New Roman" w:hAnsi="Times New Roman"/>
          <w:sz w:val="28"/>
          <w:szCs w:val="28"/>
        </w:rPr>
      </w:pPr>
      <w:r>
        <w:rPr>
          <w:rFonts w:ascii="Times New Roman" w:hAnsi="Times New Roman"/>
          <w:sz w:val="28"/>
          <w:szCs w:val="28"/>
        </w:rPr>
        <w:tab/>
      </w:r>
    </w:p>
    <w:p w:rsidR="00BF63C2" w:rsidRPr="00E37B90" w:rsidRDefault="00BF63C2" w:rsidP="00BF63C2">
      <w:pPr>
        <w:tabs>
          <w:tab w:val="left" w:pos="709"/>
        </w:tabs>
        <w:spacing w:after="0" w:line="360" w:lineRule="auto"/>
        <w:jc w:val="both"/>
        <w:rPr>
          <w:rFonts w:ascii="Times New Roman" w:hAnsi="Times New Roman"/>
          <w:b/>
          <w:sz w:val="26"/>
          <w:szCs w:val="26"/>
        </w:rPr>
      </w:pPr>
      <w:r>
        <w:rPr>
          <w:rFonts w:ascii="Times New Roman" w:hAnsi="Times New Roman"/>
          <w:sz w:val="28"/>
          <w:szCs w:val="28"/>
        </w:rPr>
        <w:tab/>
      </w:r>
      <w:r w:rsidRPr="00E37B90">
        <w:rPr>
          <w:rFonts w:ascii="Times New Roman" w:hAnsi="Times New Roman"/>
          <w:b/>
          <w:sz w:val="26"/>
          <w:szCs w:val="26"/>
        </w:rPr>
        <w:t>11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F63C2" w:rsidRPr="00673C97" w:rsidTr="00A02BD3">
        <w:tc>
          <w:tcPr>
            <w:tcW w:w="1191"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 урока</w:t>
            </w:r>
          </w:p>
        </w:tc>
        <w:tc>
          <w:tcPr>
            <w:tcW w:w="6405"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Тема урока</w:t>
            </w:r>
          </w:p>
        </w:tc>
        <w:tc>
          <w:tcPr>
            <w:tcW w:w="1473" w:type="dxa"/>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Количество часов на практические работы</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Многообразие подходов к выделению регионов мира. Зарубежная Европа: состав, общая характеристика. Геополитические проблемы региона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Западная Европа. Общие черты и особенности </w:t>
            </w:r>
            <w:r w:rsidRPr="00673C97">
              <w:rPr>
                <w:rFonts w:ascii="Times New Roman" w:hAnsi="Times New Roman" w:cs="Times New Roman"/>
                <w:sz w:val="26"/>
                <w:szCs w:val="26"/>
              </w:rPr>
              <w:lastRenderedPageBreak/>
              <w:t xml:space="preserve">природно-ресурсного капитала, населения и хозяйства стран </w:t>
            </w:r>
            <w:proofErr w:type="spellStart"/>
            <w:r w:rsidRPr="00673C97">
              <w:rPr>
                <w:rFonts w:ascii="Times New Roman" w:hAnsi="Times New Roman" w:cs="Times New Roman"/>
                <w:sz w:val="26"/>
                <w:szCs w:val="26"/>
              </w:rPr>
              <w:t>субрегиона</w:t>
            </w:r>
            <w:proofErr w:type="spellEnd"/>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lastRenderedPageBreak/>
              <w:t>Урок 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Северная Европа: общие черты и особенности природно-ресурсного капитала, населения и хозяйства </w:t>
            </w:r>
            <w:proofErr w:type="spellStart"/>
            <w:r w:rsidRPr="00673C97">
              <w:rPr>
                <w:rFonts w:ascii="Times New Roman" w:hAnsi="Times New Roman" w:cs="Times New Roman"/>
                <w:sz w:val="26"/>
                <w:szCs w:val="26"/>
              </w:rPr>
              <w:t>субрегиона</w:t>
            </w:r>
            <w:proofErr w:type="spellEnd"/>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Южная Европа: общие черты и особенности природно-ресурсного капитала, населения и хозяйства </w:t>
            </w:r>
            <w:proofErr w:type="spellStart"/>
            <w:r w:rsidRPr="00673C97">
              <w:rPr>
                <w:rFonts w:ascii="Times New Roman" w:hAnsi="Times New Roman" w:cs="Times New Roman"/>
                <w:sz w:val="26"/>
                <w:szCs w:val="26"/>
              </w:rPr>
              <w:t>субрегиона</w:t>
            </w:r>
            <w:proofErr w:type="spellEnd"/>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5</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Восточная Европа: общие черты и особенности природно-ресурсного капитала, населения и хозяйства </w:t>
            </w:r>
            <w:proofErr w:type="spellStart"/>
            <w:r w:rsidRPr="00673C97">
              <w:rPr>
                <w:rFonts w:ascii="Times New Roman" w:hAnsi="Times New Roman" w:cs="Times New Roman"/>
                <w:sz w:val="26"/>
                <w:szCs w:val="26"/>
              </w:rPr>
              <w:t>субрегиона</w:t>
            </w:r>
            <w:proofErr w:type="spellEnd"/>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6</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Практическая работа "Сравнение по уровню социально-экономического развития стран различных </w:t>
            </w:r>
            <w:proofErr w:type="spellStart"/>
            <w:r w:rsidRPr="00673C97">
              <w:rPr>
                <w:rFonts w:ascii="Times New Roman" w:hAnsi="Times New Roman" w:cs="Times New Roman"/>
                <w:sz w:val="26"/>
                <w:szCs w:val="26"/>
              </w:rPr>
              <w:t>субрегионов</w:t>
            </w:r>
            <w:proofErr w:type="spellEnd"/>
            <w:r w:rsidRPr="00673C97">
              <w:rPr>
                <w:rFonts w:ascii="Times New Roman" w:hAnsi="Times New Roman" w:cs="Times New Roman"/>
                <w:sz w:val="26"/>
                <w:szCs w:val="26"/>
              </w:rPr>
              <w:t xml:space="preserve"> зарубежной Европы с использованием источников географической информации"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7</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8</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Южная Азия. Индия: общая экономико-географическая характеристика.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9</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Центральная Азия: общие черты и особенности природно-ресурсного капитала, населения и хозяйства </w:t>
            </w:r>
            <w:proofErr w:type="spellStart"/>
            <w:r w:rsidRPr="00673C97">
              <w:rPr>
                <w:rFonts w:ascii="Times New Roman" w:hAnsi="Times New Roman" w:cs="Times New Roman"/>
                <w:sz w:val="26"/>
                <w:szCs w:val="26"/>
              </w:rPr>
              <w:t>субрегиона</w:t>
            </w:r>
            <w:proofErr w:type="spellEnd"/>
            <w:r w:rsidRPr="00673C97">
              <w:rPr>
                <w:rFonts w:ascii="Times New Roman" w:hAnsi="Times New Roman" w:cs="Times New Roman"/>
                <w:sz w:val="26"/>
                <w:szCs w:val="26"/>
              </w:rPr>
              <w:t>.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10</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Юго-Восточная Азия: общие черты и особенности природно-ресурсного капитала, населения и хозяйства </w:t>
            </w:r>
            <w:proofErr w:type="spellStart"/>
            <w:r w:rsidRPr="00673C97">
              <w:rPr>
                <w:rFonts w:ascii="Times New Roman" w:hAnsi="Times New Roman" w:cs="Times New Roman"/>
                <w:sz w:val="26"/>
                <w:szCs w:val="26"/>
              </w:rPr>
              <w:t>субрегиона</w:t>
            </w:r>
            <w:proofErr w:type="spellEnd"/>
            <w:r w:rsidRPr="00673C97">
              <w:rPr>
                <w:rFonts w:ascii="Times New Roman" w:hAnsi="Times New Roman" w:cs="Times New Roman"/>
                <w:sz w:val="26"/>
                <w:szCs w:val="26"/>
              </w:rPr>
              <w:t>.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Восточная Азия. Япония: общая экономико-географическая характеристика.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lastRenderedPageBreak/>
              <w:t>Урок 14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 xml:space="preserve">Америка. </w:t>
            </w:r>
            <w:proofErr w:type="spellStart"/>
            <w:r w:rsidRPr="00673C97">
              <w:rPr>
                <w:rFonts w:ascii="Times New Roman" w:hAnsi="Times New Roman" w:cs="Times New Roman"/>
                <w:sz w:val="26"/>
                <w:szCs w:val="26"/>
              </w:rPr>
              <w:t>Субрегионы</w:t>
            </w:r>
            <w:proofErr w:type="spellEnd"/>
            <w:r w:rsidRPr="00673C97">
              <w:rPr>
                <w:rFonts w:ascii="Times New Roman" w:hAnsi="Times New Roman" w:cs="Times New Roman"/>
                <w:sz w:val="26"/>
                <w:szCs w:val="26"/>
              </w:rPr>
              <w:t>: Северная Америка, Латинская Америка: общая экономико-географическая характеристика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15</w:t>
            </w:r>
          </w:p>
        </w:tc>
        <w:tc>
          <w:tcPr>
            <w:tcW w:w="6405" w:type="dxa"/>
          </w:tcPr>
          <w:p w:rsidR="00BF63C2" w:rsidRPr="00673C97" w:rsidRDefault="00BF63C2" w:rsidP="00A02BD3">
            <w:pPr>
              <w:pStyle w:val="ConsPlusNormal"/>
              <w:jc w:val="both"/>
              <w:rPr>
                <w:rFonts w:ascii="Times New Roman" w:hAnsi="Times New Roman" w:cs="Times New Roman"/>
                <w:sz w:val="26"/>
                <w:szCs w:val="26"/>
              </w:rPr>
            </w:pPr>
            <w:proofErr w:type="spellStart"/>
            <w:r w:rsidRPr="00673C97">
              <w:rPr>
                <w:rFonts w:ascii="Times New Roman" w:hAnsi="Times New Roman" w:cs="Times New Roman"/>
                <w:sz w:val="26"/>
                <w:szCs w:val="26"/>
              </w:rPr>
              <w:t>Субрегионы</w:t>
            </w:r>
            <w:proofErr w:type="spellEnd"/>
            <w:r w:rsidRPr="00673C97">
              <w:rPr>
                <w:rFonts w:ascii="Times New Roman" w:hAnsi="Times New Roman" w:cs="Times New Roman"/>
                <w:sz w:val="26"/>
                <w:szCs w:val="26"/>
              </w:rPr>
              <w:t xml:space="preserve"> Америки. Особенности природно-ресурсного капитала, населения и хозяйства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16</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США: особенности экономико-географического положения (ЭГП), природно-ресурсного капитала, населения и хозяйства, современные проблемы</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1</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17</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18</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Мексика: особенности экономико-географического положения (ЭГП), природно-ресурсного капитала, населения и хозяйства, современные проблемы</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19</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Бразилия: особенности экономико-географического положения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20</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Африка: состав (</w:t>
            </w:r>
            <w:proofErr w:type="spellStart"/>
            <w:r w:rsidRPr="00673C97">
              <w:rPr>
                <w:rFonts w:ascii="Times New Roman" w:hAnsi="Times New Roman" w:cs="Times New Roman"/>
                <w:sz w:val="26"/>
                <w:szCs w:val="26"/>
              </w:rPr>
              <w:t>субрегионы</w:t>
            </w:r>
            <w:proofErr w:type="spellEnd"/>
            <w:r w:rsidRPr="00673C97">
              <w:rPr>
                <w:rFonts w:ascii="Times New Roman" w:hAnsi="Times New Roman" w:cs="Times New Roman"/>
                <w:sz w:val="26"/>
                <w:szCs w:val="26"/>
              </w:rPr>
              <w:t xml:space="preserve">), общая экономико-географическая характеристика. Особенности. Экономические и социальные проблемы </w:t>
            </w:r>
            <w:proofErr w:type="spellStart"/>
            <w:r w:rsidRPr="00673C97">
              <w:rPr>
                <w:rFonts w:ascii="Times New Roman" w:hAnsi="Times New Roman" w:cs="Times New Roman"/>
                <w:sz w:val="26"/>
                <w:szCs w:val="26"/>
              </w:rPr>
              <w:t>субрегионов</w:t>
            </w:r>
            <w:proofErr w:type="spellEnd"/>
            <w:r w:rsidRPr="00673C97">
              <w:rPr>
                <w:rFonts w:ascii="Times New Roman" w:hAnsi="Times New Roman" w:cs="Times New Roman"/>
                <w:sz w:val="26"/>
                <w:szCs w:val="26"/>
              </w:rPr>
              <w:t>. Последствия колониализма в экономике Африке.</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Северная Африка. Особенности природно-ресурсного капитала, населения и хозяйства Алжира и Египта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22</w:t>
            </w:r>
          </w:p>
        </w:tc>
        <w:tc>
          <w:tcPr>
            <w:tcW w:w="6405" w:type="dxa"/>
            <w:vAlign w:val="center"/>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Южная Африка. Особенности природно-ресурсного капитала, населения и хозяйства ЮАР</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24</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Резервный урок. Обобщающее повторение по темам: Америка, Африка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25</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Австралия и Океания: особенности географического положения Австралийского Союза: главные факторы размещения населения и развития хозяйства. Место в МГРТ</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lastRenderedPageBreak/>
              <w:t>Урок 26</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Океания: особенности природных ресурсов, населения и хозяйства. Место в МГРТ</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27</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Роль и место России в мировой политике, экономике, человеческом потенциале. Особенности интеграции России в мировое сообщество</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28</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Географические аспекты решения внешнеэкономических и внешнеполитических задач развития экономики России</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29</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1</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30</w:t>
            </w:r>
          </w:p>
        </w:tc>
        <w:tc>
          <w:tcPr>
            <w:tcW w:w="6405" w:type="dxa"/>
            <w:vAlign w:val="center"/>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Контрольная работа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31</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Группы глобальных проблем. Геополитические проблемы. Геоэкология - фокус глобальных проблем человечества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32</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Глобальные проблемы народонаселения: демографическая, продовольственная, роста городов, здоровья и долголетия человека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33</w:t>
            </w:r>
          </w:p>
        </w:tc>
        <w:tc>
          <w:tcPr>
            <w:tcW w:w="6405" w:type="dxa"/>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473" w:type="dxa"/>
            <w:vAlign w:val="center"/>
          </w:tcPr>
          <w:p w:rsidR="00BF63C2" w:rsidRPr="00673C97" w:rsidRDefault="00BF63C2" w:rsidP="00A02BD3">
            <w:pPr>
              <w:pStyle w:val="ConsPlusNormal"/>
              <w:jc w:val="center"/>
              <w:rPr>
                <w:rFonts w:ascii="Times New Roman" w:hAnsi="Times New Roman" w:cs="Times New Roman"/>
                <w:sz w:val="26"/>
                <w:szCs w:val="26"/>
              </w:rPr>
            </w:pPr>
            <w:r w:rsidRPr="00673C97">
              <w:rPr>
                <w:rFonts w:ascii="Times New Roman" w:hAnsi="Times New Roman" w:cs="Times New Roman"/>
                <w:sz w:val="26"/>
                <w:szCs w:val="26"/>
              </w:rPr>
              <w:t>0,5</w:t>
            </w:r>
          </w:p>
        </w:tc>
      </w:tr>
      <w:tr w:rsidR="00BF63C2" w:rsidRPr="00673C97" w:rsidTr="00A02BD3">
        <w:tc>
          <w:tcPr>
            <w:tcW w:w="1191" w:type="dxa"/>
            <w:vAlign w:val="center"/>
          </w:tcPr>
          <w:p w:rsidR="00BF63C2" w:rsidRPr="00673C97" w:rsidRDefault="00BF63C2" w:rsidP="00A02BD3">
            <w:pPr>
              <w:pStyle w:val="ConsPlusNormal"/>
              <w:rPr>
                <w:rFonts w:ascii="Times New Roman" w:hAnsi="Times New Roman" w:cs="Times New Roman"/>
                <w:sz w:val="26"/>
                <w:szCs w:val="26"/>
              </w:rPr>
            </w:pPr>
            <w:r w:rsidRPr="00673C97">
              <w:rPr>
                <w:rFonts w:ascii="Times New Roman" w:hAnsi="Times New Roman" w:cs="Times New Roman"/>
                <w:sz w:val="26"/>
                <w:szCs w:val="26"/>
              </w:rPr>
              <w:t>Урок 34</w:t>
            </w:r>
          </w:p>
        </w:tc>
        <w:tc>
          <w:tcPr>
            <w:tcW w:w="6405" w:type="dxa"/>
            <w:vAlign w:val="center"/>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Резервный урок. Обобщение по теме: Глобальные проблемы человечества</w:t>
            </w:r>
          </w:p>
        </w:tc>
        <w:tc>
          <w:tcPr>
            <w:tcW w:w="1473" w:type="dxa"/>
            <w:vAlign w:val="center"/>
          </w:tcPr>
          <w:p w:rsidR="00BF63C2" w:rsidRPr="00673C97" w:rsidRDefault="00BF63C2" w:rsidP="00A02BD3">
            <w:pPr>
              <w:pStyle w:val="ConsPlusNormal"/>
              <w:rPr>
                <w:rFonts w:ascii="Times New Roman" w:hAnsi="Times New Roman" w:cs="Times New Roman"/>
                <w:sz w:val="26"/>
                <w:szCs w:val="26"/>
              </w:rPr>
            </w:pPr>
          </w:p>
        </w:tc>
      </w:tr>
      <w:tr w:rsidR="00BF63C2" w:rsidRPr="00673C97" w:rsidTr="00A02BD3">
        <w:tc>
          <w:tcPr>
            <w:tcW w:w="9069" w:type="dxa"/>
            <w:gridSpan w:val="3"/>
          </w:tcPr>
          <w:p w:rsidR="00BF63C2" w:rsidRPr="00673C97" w:rsidRDefault="00BF63C2" w:rsidP="00A02BD3">
            <w:pPr>
              <w:pStyle w:val="ConsPlusNormal"/>
              <w:jc w:val="both"/>
              <w:rPr>
                <w:rFonts w:ascii="Times New Roman" w:hAnsi="Times New Roman" w:cs="Times New Roman"/>
                <w:sz w:val="26"/>
                <w:szCs w:val="26"/>
              </w:rPr>
            </w:pPr>
            <w:r w:rsidRPr="00673C97">
              <w:rPr>
                <w:rFonts w:ascii="Times New Roman" w:hAnsi="Times New Roman" w:cs="Times New Roman"/>
                <w:sz w:val="26"/>
                <w:szCs w:val="26"/>
              </w:rPr>
              <w:t>ОБЩЕЕ КОЛИЧЕСТВО УРОКОВ ПО ПРОГРАММЕ: 34, из них уроков, отведенных на контрольные работы, - не более 3</w:t>
            </w:r>
          </w:p>
        </w:tc>
      </w:tr>
    </w:tbl>
    <w:p w:rsidR="00BF63C2" w:rsidRDefault="00BF63C2" w:rsidP="00BF63C2">
      <w:pPr>
        <w:tabs>
          <w:tab w:val="left" w:pos="709"/>
        </w:tabs>
        <w:spacing w:after="0" w:line="360" w:lineRule="auto"/>
        <w:jc w:val="both"/>
        <w:rPr>
          <w:rFonts w:ascii="Times New Roman" w:hAnsi="Times New Roman"/>
          <w:sz w:val="28"/>
          <w:szCs w:val="28"/>
        </w:rPr>
      </w:pPr>
    </w:p>
    <w:p w:rsidR="00E61FD2" w:rsidRDefault="00E61FD2"/>
    <w:sectPr w:rsidR="00E61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choolBookSanPin">
    <w:altName w:val="Yu Gothic"/>
    <w:panose1 w:val="00000000000000000000"/>
    <w:charset w:val="00"/>
    <w:family w:val="roman"/>
    <w:notTrueType/>
    <w:pitch w:val="default"/>
    <w:sig w:usb0="00000001" w:usb1="08070000" w:usb2="00000010" w:usb3="00000000" w:csb0="00020000" w:csb1="00000000"/>
  </w:font>
  <w:font w:name="OfficinaSansBoldITC">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81ADA"/>
    <w:multiLevelType w:val="hybridMultilevel"/>
    <w:tmpl w:val="DE02A5D6"/>
    <w:lvl w:ilvl="0" w:tplc="F822D700">
      <w:start w:val="11"/>
      <w:numFmt w:val="decimal"/>
      <w:lvlText w:val="%1"/>
      <w:lvlJc w:val="left"/>
      <w:pPr>
        <w:ind w:left="1040" w:hanging="360"/>
      </w:pPr>
      <w:rPr>
        <w:rFonts w:hint="default"/>
      </w:rPr>
    </w:lvl>
    <w:lvl w:ilvl="1" w:tplc="04190019">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 w15:restartNumberingAfterBreak="0">
    <w:nsid w:val="360A57AE"/>
    <w:multiLevelType w:val="hybridMultilevel"/>
    <w:tmpl w:val="42E233D6"/>
    <w:lvl w:ilvl="0" w:tplc="8C0E5ADC">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4C9076C"/>
    <w:multiLevelType w:val="hybridMultilevel"/>
    <w:tmpl w:val="84A64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CCC2723"/>
    <w:multiLevelType w:val="multilevel"/>
    <w:tmpl w:val="328C7B72"/>
    <w:lvl w:ilvl="0">
      <w:start w:val="2"/>
      <w:numFmt w:val="decimal"/>
      <w:lvlText w:val="%1."/>
      <w:lvlJc w:val="left"/>
      <w:pPr>
        <w:ind w:left="585" w:hanging="585"/>
      </w:pPr>
      <w:rPr>
        <w:rFonts w:eastAsia="SchoolBookSanPin" w:hint="default"/>
        <w:b/>
      </w:rPr>
    </w:lvl>
    <w:lvl w:ilvl="1">
      <w:start w:val="1"/>
      <w:numFmt w:val="decimal"/>
      <w:lvlText w:val="%1.%2."/>
      <w:lvlJc w:val="left"/>
      <w:pPr>
        <w:ind w:left="1080" w:hanging="720"/>
      </w:pPr>
      <w:rPr>
        <w:rFonts w:eastAsia="SchoolBookSanPin" w:hint="default"/>
        <w:b/>
      </w:rPr>
    </w:lvl>
    <w:lvl w:ilvl="2">
      <w:start w:val="2"/>
      <w:numFmt w:val="decimal"/>
      <w:lvlText w:val="%1.%2.%3."/>
      <w:lvlJc w:val="left"/>
      <w:pPr>
        <w:ind w:left="1440" w:hanging="720"/>
      </w:pPr>
      <w:rPr>
        <w:rFonts w:eastAsia="SchoolBookSanPin" w:hint="default"/>
        <w:b/>
      </w:rPr>
    </w:lvl>
    <w:lvl w:ilvl="3">
      <w:start w:val="1"/>
      <w:numFmt w:val="decimal"/>
      <w:lvlText w:val="%1.%2.%3.%4."/>
      <w:lvlJc w:val="left"/>
      <w:pPr>
        <w:ind w:left="2160" w:hanging="1080"/>
      </w:pPr>
      <w:rPr>
        <w:rFonts w:eastAsia="SchoolBookSanPin" w:hint="default"/>
        <w:b/>
      </w:rPr>
    </w:lvl>
    <w:lvl w:ilvl="4">
      <w:start w:val="1"/>
      <w:numFmt w:val="decimal"/>
      <w:lvlText w:val="%1.%2.%3.%4.%5."/>
      <w:lvlJc w:val="left"/>
      <w:pPr>
        <w:ind w:left="2520" w:hanging="1080"/>
      </w:pPr>
      <w:rPr>
        <w:rFonts w:eastAsia="SchoolBookSanPin" w:hint="default"/>
        <w:b/>
      </w:rPr>
    </w:lvl>
    <w:lvl w:ilvl="5">
      <w:start w:val="1"/>
      <w:numFmt w:val="decimal"/>
      <w:lvlText w:val="%1.%2.%3.%4.%5.%6."/>
      <w:lvlJc w:val="left"/>
      <w:pPr>
        <w:ind w:left="3240" w:hanging="1440"/>
      </w:pPr>
      <w:rPr>
        <w:rFonts w:eastAsia="SchoolBookSanPin" w:hint="default"/>
        <w:b/>
      </w:rPr>
    </w:lvl>
    <w:lvl w:ilvl="6">
      <w:start w:val="1"/>
      <w:numFmt w:val="decimal"/>
      <w:lvlText w:val="%1.%2.%3.%4.%5.%6.%7."/>
      <w:lvlJc w:val="left"/>
      <w:pPr>
        <w:ind w:left="3600" w:hanging="1440"/>
      </w:pPr>
      <w:rPr>
        <w:rFonts w:eastAsia="SchoolBookSanPin" w:hint="default"/>
        <w:b/>
      </w:rPr>
    </w:lvl>
    <w:lvl w:ilvl="7">
      <w:start w:val="1"/>
      <w:numFmt w:val="decimal"/>
      <w:lvlText w:val="%1.%2.%3.%4.%5.%6.%7.%8."/>
      <w:lvlJc w:val="left"/>
      <w:pPr>
        <w:ind w:left="4320" w:hanging="1800"/>
      </w:pPr>
      <w:rPr>
        <w:rFonts w:eastAsia="SchoolBookSanPin" w:hint="default"/>
        <w:b/>
      </w:rPr>
    </w:lvl>
    <w:lvl w:ilvl="8">
      <w:start w:val="1"/>
      <w:numFmt w:val="decimal"/>
      <w:lvlText w:val="%1.%2.%3.%4.%5.%6.%7.%8.%9."/>
      <w:lvlJc w:val="left"/>
      <w:pPr>
        <w:ind w:left="4680" w:hanging="1800"/>
      </w:pPr>
      <w:rPr>
        <w:rFonts w:eastAsia="SchoolBookSanPin" w:hint="default"/>
        <w:b/>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950"/>
    <w:rsid w:val="00BF63C2"/>
    <w:rsid w:val="00BF6950"/>
    <w:rsid w:val="00E6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DE92E"/>
  <w15:chartTrackingRefBased/>
  <w15:docId w15:val="{25017956-1560-4C9C-919C-3F3D74CC3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3C2"/>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Нумерованый список,List Paragraph1"/>
    <w:basedOn w:val="a"/>
    <w:link w:val="a4"/>
    <w:uiPriority w:val="34"/>
    <w:qFormat/>
    <w:rsid w:val="00BF63C2"/>
    <w:pPr>
      <w:ind w:left="720"/>
      <w:contextualSpacing/>
    </w:pPr>
  </w:style>
  <w:style w:type="character" w:customStyle="1" w:styleId="a4">
    <w:name w:val="Абзац списка Знак"/>
    <w:aliases w:val="ITL List Paragraph Знак,Цветной список - Акцент 13 Знак,Нумерованый список Знак,List Paragraph1 Знак"/>
    <w:link w:val="a3"/>
    <w:uiPriority w:val="34"/>
    <w:qFormat/>
    <w:locked/>
    <w:rsid w:val="00BF63C2"/>
    <w:rPr>
      <w:rFonts w:ascii="Calibri" w:eastAsia="Calibri" w:hAnsi="Calibri" w:cs="Times New Roman"/>
    </w:rPr>
  </w:style>
  <w:style w:type="paragraph" w:customStyle="1" w:styleId="ConsPlusNormal">
    <w:name w:val="ConsPlusNormal"/>
    <w:qFormat/>
    <w:rsid w:val="00BF63C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9187</Words>
  <Characters>52370</Characters>
  <Application>Microsoft Office Word</Application>
  <DocSecurity>0</DocSecurity>
  <Lines>436</Lines>
  <Paragraphs>122</Paragraphs>
  <ScaleCrop>false</ScaleCrop>
  <Company/>
  <LinksUpToDate>false</LinksUpToDate>
  <CharactersWithSpaces>61435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2026-10-04T18:35:00Z</dcterms:created>
  <dcterms:modified xsi:type="dcterms:W3CDTF">2026-10-04T18:36:00Z</dcterms:modified>
</cp:coreProperties>
</file>